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535373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32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32"/>
          <w:szCs w:val="24"/>
        </w:rPr>
        <w:t>ПРОТОКОЛ</w:t>
      </w:r>
      <w:r w:rsidR="00A3133B" w:rsidRPr="00535373">
        <w:rPr>
          <w:rFonts w:ascii="Courier New" w:hAnsi="Courier New" w:cs="Courier New"/>
          <w:b/>
          <w:color w:val="000000" w:themeColor="text1"/>
          <w:sz w:val="32"/>
          <w:szCs w:val="24"/>
        </w:rPr>
        <w:t xml:space="preserve"> № </w:t>
      </w:r>
      <w:r w:rsidR="005C43E7">
        <w:rPr>
          <w:rFonts w:ascii="Courier New" w:hAnsi="Courier New" w:cs="Courier New"/>
          <w:b/>
          <w:color w:val="000000" w:themeColor="text1"/>
          <w:sz w:val="32"/>
          <w:szCs w:val="24"/>
        </w:rPr>
        <w:t>6</w:t>
      </w:r>
    </w:p>
    <w:p w:rsidR="007749F9" w:rsidRPr="00535373" w:rsidRDefault="00BB04DD" w:rsidP="007749F9">
      <w:pPr>
        <w:spacing w:after="0" w:line="240" w:lineRule="auto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="005C43E7"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.09</w:t>
      </w:r>
      <w:r w:rsidR="007749F9" w:rsidRPr="00535373">
        <w:rPr>
          <w:rFonts w:ascii="Courier New" w:hAnsi="Courier New" w:cs="Courier New"/>
          <w:color w:val="000000" w:themeColor="text1"/>
          <w:sz w:val="24"/>
          <w:szCs w:val="24"/>
        </w:rPr>
        <w:t>.201</w:t>
      </w:r>
      <w:r w:rsidR="006F265D" w:rsidRPr="00535373">
        <w:rPr>
          <w:rFonts w:ascii="Courier New" w:hAnsi="Courier New" w:cs="Courier New"/>
          <w:color w:val="000000" w:themeColor="text1"/>
          <w:sz w:val="24"/>
          <w:szCs w:val="24"/>
        </w:rPr>
        <w:t>5</w:t>
      </w:r>
      <w:r w:rsidR="007749F9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г.</w:t>
      </w:r>
    </w:p>
    <w:p w:rsidR="007749F9" w:rsidRPr="00535373" w:rsidRDefault="007749F9" w:rsidP="007749F9">
      <w:p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E09A1" w:rsidRPr="00535373" w:rsidRDefault="007E09A1" w:rsidP="007E09A1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7063A9" w:rsidRPr="00535373">
        <w:rPr>
          <w:rFonts w:ascii="Courier New" w:hAnsi="Courier New" w:cs="Courier New"/>
          <w:color w:val="000000" w:themeColor="text1"/>
          <w:sz w:val="24"/>
          <w:szCs w:val="24"/>
        </w:rPr>
        <w:t>Днес, 1</w:t>
      </w:r>
      <w:r w:rsidR="00370C6F"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="00932CDB" w:rsidRPr="00535373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="007063A9" w:rsidRPr="00535373">
        <w:rPr>
          <w:rFonts w:ascii="Courier New" w:hAnsi="Courier New" w:cs="Courier New"/>
          <w:color w:val="000000" w:themeColor="text1"/>
          <w:sz w:val="24"/>
          <w:szCs w:val="24"/>
        </w:rPr>
        <w:t>09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.201</w:t>
      </w:r>
      <w:r w:rsidR="006F265D" w:rsidRPr="00535373">
        <w:rPr>
          <w:rFonts w:ascii="Courier New" w:hAnsi="Courier New" w:cs="Courier New"/>
          <w:color w:val="000000" w:themeColor="text1"/>
          <w:sz w:val="24"/>
          <w:szCs w:val="24"/>
        </w:rPr>
        <w:t>5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година в 1</w:t>
      </w:r>
      <w:r w:rsidR="00370C6F">
        <w:rPr>
          <w:rFonts w:ascii="Courier New" w:hAnsi="Courier New" w:cs="Courier New"/>
          <w:color w:val="000000" w:themeColor="text1"/>
          <w:sz w:val="24"/>
          <w:szCs w:val="24"/>
        </w:rPr>
        <w:t>7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:00 часа в заседателната зала на Община Троян се събра Общинската избирателна комисия в състав:</w:t>
      </w:r>
    </w:p>
    <w:p w:rsidR="00687D1E" w:rsidRPr="00535373" w:rsidRDefault="00082CF8" w:rsidP="00BB04DD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>1.</w:t>
      </w:r>
      <w:r w:rsidR="00BB04DD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>Емил Дамянов Цветанов - председател</w:t>
      </w:r>
    </w:p>
    <w:p w:rsidR="00687D1E" w:rsidRPr="0053537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2. </w:t>
      </w:r>
      <w:r w:rsidR="002A2DEA" w:rsidRPr="00535373">
        <w:rPr>
          <w:rFonts w:ascii="Courier New" w:hAnsi="Courier New" w:cs="Courier New"/>
          <w:color w:val="000000" w:themeColor="text1"/>
          <w:sz w:val="24"/>
          <w:szCs w:val="24"/>
        </w:rPr>
        <w:t>Мариета Василева Иванова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– заместник-председател</w:t>
      </w:r>
    </w:p>
    <w:p w:rsidR="00687D1E" w:rsidRPr="0053537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3. </w:t>
      </w:r>
      <w:r w:rsidR="002A2DEA" w:rsidRPr="00535373">
        <w:rPr>
          <w:rFonts w:ascii="Courier New" w:hAnsi="Courier New" w:cs="Courier New"/>
          <w:color w:val="000000" w:themeColor="text1"/>
          <w:sz w:val="24"/>
          <w:szCs w:val="24"/>
        </w:rPr>
        <w:t>Елка Иванова Ангелова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- секретар</w:t>
      </w:r>
    </w:p>
    <w:p w:rsidR="00687D1E" w:rsidRPr="0053537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4. </w:t>
      </w:r>
      <w:r w:rsidR="002A2DEA" w:rsidRPr="00535373">
        <w:rPr>
          <w:rFonts w:ascii="Courier New" w:hAnsi="Courier New" w:cs="Courier New"/>
          <w:color w:val="000000" w:themeColor="text1"/>
          <w:sz w:val="24"/>
          <w:szCs w:val="24"/>
        </w:rPr>
        <w:t>Павлина Минкова Комитова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- член</w:t>
      </w:r>
    </w:p>
    <w:p w:rsidR="00687D1E" w:rsidRPr="0053537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5. </w:t>
      </w:r>
      <w:r w:rsidR="002A2DEA" w:rsidRPr="00535373">
        <w:rPr>
          <w:rFonts w:ascii="Courier New" w:hAnsi="Courier New" w:cs="Courier New"/>
          <w:color w:val="000000" w:themeColor="text1"/>
          <w:sz w:val="24"/>
          <w:szCs w:val="24"/>
        </w:rPr>
        <w:t>Дария Цочева Стоименова</w:t>
      </w:r>
      <w:r w:rsidR="00687D1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B16CEE" w:rsidRPr="00535373">
        <w:rPr>
          <w:rFonts w:ascii="Courier New" w:hAnsi="Courier New" w:cs="Courier New"/>
          <w:color w:val="000000" w:themeColor="text1"/>
          <w:sz w:val="24"/>
          <w:szCs w:val="24"/>
        </w:rPr>
        <w:t>- член</w:t>
      </w:r>
    </w:p>
    <w:p w:rsidR="00687D1E" w:rsidRPr="00535373" w:rsidRDefault="00C32B45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6</w:t>
      </w:r>
      <w:r w:rsidR="00B16CEE" w:rsidRPr="00535373">
        <w:rPr>
          <w:rFonts w:ascii="Courier New" w:hAnsi="Courier New" w:cs="Courier New"/>
          <w:color w:val="000000" w:themeColor="text1"/>
          <w:sz w:val="24"/>
          <w:szCs w:val="24"/>
        </w:rPr>
        <w:t>. Свилен Енчев Димитров - член</w:t>
      </w:r>
    </w:p>
    <w:p w:rsidR="00687D1E" w:rsidRPr="00535373" w:rsidRDefault="00082CF8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C32B45" w:rsidRPr="00535373">
        <w:rPr>
          <w:rFonts w:ascii="Courier New" w:hAnsi="Courier New" w:cs="Courier New"/>
          <w:color w:val="000000" w:themeColor="text1"/>
          <w:sz w:val="24"/>
          <w:szCs w:val="24"/>
        </w:rPr>
        <w:t>7</w:t>
      </w:r>
      <w:r w:rsidR="00B16CE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. </w:t>
      </w:r>
      <w:r w:rsidR="002A2DEA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Христо Колев Варчев </w:t>
      </w:r>
      <w:r w:rsidR="00B16CEE" w:rsidRPr="00535373">
        <w:rPr>
          <w:rFonts w:ascii="Courier New" w:hAnsi="Courier New" w:cs="Courier New"/>
          <w:color w:val="000000" w:themeColor="text1"/>
          <w:sz w:val="24"/>
          <w:szCs w:val="24"/>
        </w:rPr>
        <w:t>- член</w:t>
      </w:r>
    </w:p>
    <w:p w:rsidR="007E09A1" w:rsidRPr="00535373" w:rsidRDefault="00C32B45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8</w:t>
      </w:r>
      <w:r w:rsidR="00B16CE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. </w:t>
      </w:r>
      <w:r w:rsidR="002A2DEA" w:rsidRPr="00535373">
        <w:rPr>
          <w:rFonts w:ascii="Courier New" w:hAnsi="Courier New" w:cs="Courier New"/>
          <w:color w:val="000000" w:themeColor="text1"/>
          <w:sz w:val="24"/>
          <w:szCs w:val="24"/>
        </w:rPr>
        <w:t>Красимира Георгиева Славкова</w:t>
      </w:r>
      <w:r w:rsidR="00B16CE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– член</w:t>
      </w:r>
    </w:p>
    <w:p w:rsidR="00B16CEE" w:rsidRDefault="00C32B45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9</w:t>
      </w:r>
      <w:r w:rsidR="00B16CEE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. </w:t>
      </w:r>
      <w:r w:rsidR="00C57063" w:rsidRPr="002A2DEA">
        <w:rPr>
          <w:rFonts w:ascii="Courier New" w:hAnsi="Courier New" w:cs="Courier New"/>
          <w:sz w:val="24"/>
          <w:szCs w:val="24"/>
        </w:rPr>
        <w:t>Димитър Георгиев Вучков</w:t>
      </w:r>
      <w:r w:rsidR="00C57063" w:rsidRPr="00687D1E">
        <w:rPr>
          <w:rFonts w:ascii="Courier New" w:hAnsi="Courier New" w:cs="Courier New"/>
          <w:sz w:val="24"/>
          <w:szCs w:val="24"/>
        </w:rPr>
        <w:t xml:space="preserve"> </w:t>
      </w:r>
      <w:r w:rsidR="00C57063">
        <w:rPr>
          <w:rFonts w:ascii="Courier New" w:hAnsi="Courier New" w:cs="Courier New"/>
          <w:sz w:val="24"/>
          <w:szCs w:val="24"/>
        </w:rPr>
        <w:t>–</w:t>
      </w:r>
      <w:r w:rsidR="00C57063">
        <w:rPr>
          <w:rFonts w:ascii="Courier New" w:hAnsi="Courier New" w:cs="Courier New"/>
          <w:sz w:val="24"/>
          <w:szCs w:val="24"/>
        </w:rPr>
        <w:t xml:space="preserve"> член</w:t>
      </w:r>
    </w:p>
    <w:p w:rsidR="00C57063" w:rsidRPr="00535373" w:rsidRDefault="00C57063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10.</w:t>
      </w:r>
      <w:r w:rsidRPr="00C57063">
        <w:rPr>
          <w:rFonts w:ascii="Courier New" w:hAnsi="Courier New" w:cs="Courier New"/>
          <w:sz w:val="24"/>
          <w:szCs w:val="24"/>
        </w:rPr>
        <w:t xml:space="preserve"> </w:t>
      </w:r>
      <w:r w:rsidRPr="002A2DEA">
        <w:rPr>
          <w:rFonts w:ascii="Courier New" w:hAnsi="Courier New" w:cs="Courier New"/>
          <w:sz w:val="24"/>
          <w:szCs w:val="24"/>
        </w:rPr>
        <w:t>Севил Юсеинова Кабакчиева-Толева</w:t>
      </w:r>
      <w:r w:rsidRPr="00687D1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- член</w:t>
      </w:r>
    </w:p>
    <w:p w:rsidR="00BB04DD" w:rsidRPr="00535373" w:rsidRDefault="00BB04DD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B04DD" w:rsidRPr="00535373" w:rsidRDefault="00BB04DD" w:rsidP="00BB04D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 лице е кворум. ОИК – Троян може да приема решения.</w:t>
      </w:r>
    </w:p>
    <w:p w:rsidR="00BE0A0E" w:rsidRPr="00535373" w:rsidRDefault="00BE0A0E" w:rsidP="00BE0A0E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E0A0E" w:rsidRPr="00535373" w:rsidRDefault="00BE0A0E" w:rsidP="00BE0A0E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Беше определен следния дневен ред:</w:t>
      </w:r>
    </w:p>
    <w:p w:rsidR="007D0EDC" w:rsidRPr="00535373" w:rsidRDefault="00EC08DB" w:rsidP="007A3392">
      <w:pPr>
        <w:pStyle w:val="a3"/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местна коалиция „ИЗБОР ЗА ТРОЯН – РЕФОРМАТОРСКИ БЛОК, партия </w:t>
      </w:r>
      <w:r w:rsidR="009059F1" w:rsidRPr="00535373">
        <w:rPr>
          <w:rFonts w:ascii="Courier New" w:hAnsi="Courier New" w:cs="Courier New"/>
          <w:color w:val="000000" w:themeColor="text1"/>
          <w:sz w:val="24"/>
          <w:szCs w:val="24"/>
        </w:rPr>
        <w:t>НАЦИОНАЛНО ДВ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ИЖЕНИЕ ЗА СТАБИЛНОСТ И ВЪЗХОД, партия ВЪЗРАЖДАНЕ“ за участие в изборите за кмет на община,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и кмет на кметство: с.Балканец, с.Бели Осъм, с.Белиш, с.Борима, с.Врабево, с. Голяма Желязна, с.Горно Трапе, с.Гумощник, с. Дебнево, с.Добродан, с.Дълбок дол, с.Калейца, с.Ломец, с.Орешак, с.Старо село, с.Терзийско, с.Черни Осъм, с.Чифлик, с.Шипково на 25.10.2015г.</w:t>
      </w:r>
    </w:p>
    <w:p w:rsidR="003B2E8B" w:rsidRDefault="007D0EDC" w:rsidP="007A3392">
      <w:pPr>
        <w:pStyle w:val="a3"/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 xml:space="preserve"> </w:t>
      </w:r>
      <w:r w:rsidR="00B10EF8"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политическа партия </w:t>
      </w:r>
      <w:r w:rsidR="00B10EF8" w:rsidRPr="00B10EF8">
        <w:rPr>
          <w:rFonts w:ascii="Courier New" w:hAnsi="Courier New" w:cs="Courier New"/>
          <w:color w:val="000000" w:themeColor="text1"/>
          <w:sz w:val="24"/>
          <w:szCs w:val="24"/>
        </w:rPr>
        <w:t>ДВИЖЕНИЕ ЗА СОЦИАЛЕН ХУМАНИЗЪМ</w:t>
      </w:r>
      <w:r w:rsidR="00B10EF8">
        <w:rPr>
          <w:rFonts w:ascii="Courier New" w:hAnsi="Courier New" w:cs="Courier New"/>
          <w:color w:val="000000" w:themeColor="text1"/>
          <w:sz w:val="24"/>
          <w:szCs w:val="24"/>
        </w:rPr>
        <w:t xml:space="preserve"> за участие в изборите за общински </w:t>
      </w:r>
      <w:proofErr w:type="spellStart"/>
      <w:r w:rsidR="00B10EF8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="00B10EF8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 г.</w:t>
      </w:r>
    </w:p>
    <w:p w:rsidR="00B10EF8" w:rsidRDefault="007A3392" w:rsidP="007A3392">
      <w:pPr>
        <w:pStyle w:val="a3"/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политическа партия НОВА АЛТЕРНАТИВА за участие в изборите за кмет на Община Троян, общински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и кмет на кметство</w:t>
      </w:r>
      <w:r w:rsidRPr="007A3392">
        <w:rPr>
          <w:rFonts w:ascii="Courier New" w:hAnsi="Courier New" w:cs="Courier New"/>
          <w:color w:val="000000" w:themeColor="text1"/>
          <w:sz w:val="24"/>
          <w:szCs w:val="24"/>
        </w:rPr>
        <w:t>:  с. Балканец, с. Калейца, с. Белиш, с. Чифлик, с. Терзийско, с. Бели Осъм, с. Шипково, с. Орешак, с. Черни Осъм, с. Дебнево, с. Гумощник, с. Врабево, с. Добродан, с. Д. Дол, с. Старо село, с. Голяма Желязна на 25.10.2015 г.</w:t>
      </w:r>
    </w:p>
    <w:p w:rsidR="003D44A0" w:rsidRDefault="007A3392" w:rsidP="00EC08DB">
      <w:pPr>
        <w:pStyle w:val="a3"/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77170">
        <w:rPr>
          <w:rFonts w:ascii="Courier New" w:hAnsi="Courier New" w:cs="Courier New"/>
          <w:color w:val="000000" w:themeColor="text1"/>
          <w:sz w:val="24"/>
          <w:szCs w:val="24"/>
        </w:rPr>
        <w:t>Регистрация на инициативен комитет за издигане на независим кандидат за кмет на кметство село Орешак, за участие в изборите на 25.10.2015 г.</w:t>
      </w:r>
    </w:p>
    <w:p w:rsidR="00435F7E" w:rsidRDefault="00435F7E" w:rsidP="00EC08DB">
      <w:pPr>
        <w:pStyle w:val="a3"/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Регистрация на коалиция НАРОДЕН СЪЮЗ за участие в изборите за кмет на кметство: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с.Балканец, с.Бели Осъм, с.Белиш, с.Борима, с.Врабево, с. Голяма Желязна, с.Горно Трапе, с.Гумощник, с. Дебнево, с.Добродан, с.Дълбок дол, с.Калейца, с.Ломец, с.Орешак, с.Старо село, с.Терзийско, с.Черни Осъм, с.Чифлик, с.Шипково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и общински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 25.10.2015г.</w:t>
      </w:r>
    </w:p>
    <w:p w:rsidR="00853E7F" w:rsidRDefault="00853E7F" w:rsidP="00EC08DB">
      <w:pPr>
        <w:pStyle w:val="a3"/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Регистрация на инициативен комитет за издигане на независим кандидат за общински съветник за участие в изборите на 25.10.2015 г.</w:t>
      </w:r>
    </w:p>
    <w:p w:rsidR="00877170" w:rsidRDefault="00877170" w:rsidP="00877170">
      <w:pPr>
        <w:spacing w:after="0" w:line="240" w:lineRule="auto"/>
        <w:ind w:left="993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77170" w:rsidRDefault="00877170" w:rsidP="00877170">
      <w:pPr>
        <w:spacing w:after="0" w:line="240" w:lineRule="auto"/>
        <w:ind w:left="993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77170" w:rsidRDefault="00877170" w:rsidP="0087717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B3EE2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>
        <w:rPr>
          <w:rFonts w:ascii="Courier New" w:hAnsi="Courier New" w:cs="Courier New"/>
          <w:sz w:val="24"/>
          <w:szCs w:val="24"/>
        </w:rPr>
        <w:t>10</w:t>
      </w:r>
      <w:r w:rsidRPr="00CB3EE2">
        <w:rPr>
          <w:rFonts w:ascii="Courier New" w:hAnsi="Courier New" w:cs="Courier New"/>
          <w:sz w:val="24"/>
          <w:szCs w:val="24"/>
        </w:rPr>
        <w:t xml:space="preserve"> /де</w:t>
      </w:r>
      <w:r>
        <w:rPr>
          <w:rFonts w:ascii="Courier New" w:hAnsi="Courier New" w:cs="Courier New"/>
          <w:sz w:val="24"/>
          <w:szCs w:val="24"/>
        </w:rPr>
        <w:t>с</w:t>
      </w:r>
      <w:r w:rsidRPr="00CB3EE2">
        <w:rPr>
          <w:rFonts w:ascii="Courier New" w:hAnsi="Courier New" w:cs="Courier New"/>
          <w:sz w:val="24"/>
          <w:szCs w:val="24"/>
        </w:rPr>
        <w:t>ет/ гласа „за“ беше приет дневният ред за заседанието.</w:t>
      </w:r>
    </w:p>
    <w:p w:rsidR="00877170" w:rsidRPr="00877170" w:rsidRDefault="00877170" w:rsidP="00877170">
      <w:pPr>
        <w:spacing w:after="0" w:line="240" w:lineRule="auto"/>
        <w:ind w:left="993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93EDF" w:rsidRPr="00535373" w:rsidRDefault="00493EDF" w:rsidP="00493EDF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D7776" w:rsidRPr="00535373" w:rsidRDefault="00493EDF" w:rsidP="0040176F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По точка първа от дневния ред:</w:t>
      </w:r>
    </w:p>
    <w:p w:rsidR="0078783B" w:rsidRPr="00535373" w:rsidRDefault="0078783B" w:rsidP="0078783B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</w:pPr>
    </w:p>
    <w:p w:rsidR="0078783B" w:rsidRPr="00535373" w:rsidRDefault="0078783B" w:rsidP="0078783B">
      <w:pPr>
        <w:pStyle w:val="a3"/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Председателят докладва заявление от местна коалиция  „ИЗБОР ЗА ТРОЯН – РЕФОРМАТОРСКИ БЛОК, партия </w:t>
      </w:r>
      <w:r w:rsidR="009059F1" w:rsidRPr="00535373">
        <w:rPr>
          <w:rFonts w:ascii="Courier New" w:hAnsi="Courier New" w:cs="Courier New"/>
          <w:color w:val="000000" w:themeColor="text1"/>
          <w:sz w:val="24"/>
          <w:szCs w:val="24"/>
        </w:rPr>
        <w:t>НАЦИОНАЛНО ДВ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ИЖЕНИЕ ЗА СТАБИЛНОСТ И ВЪЗХОД, партия ВЪЗРАЖДАНЕ“ за регистрация за участие в изборите за кмет на община Троян на 25.10.2015г. в община Троян. </w:t>
      </w:r>
    </w:p>
    <w:p w:rsidR="0078783B" w:rsidRPr="00535373" w:rsidRDefault="0078783B" w:rsidP="0078783B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8783B" w:rsidRPr="00535373" w:rsidRDefault="0078783B" w:rsidP="0078783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4536B1">
        <w:rPr>
          <w:rFonts w:ascii="Courier New" w:hAnsi="Courier New" w:cs="Courier New"/>
          <w:color w:val="000000" w:themeColor="text1"/>
          <w:sz w:val="24"/>
          <w:szCs w:val="24"/>
        </w:rPr>
        <w:t>10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/де</w:t>
      </w:r>
      <w:r w:rsidR="004536B1">
        <w:rPr>
          <w:rFonts w:ascii="Courier New" w:hAnsi="Courier New" w:cs="Courier New"/>
          <w:color w:val="000000" w:themeColor="text1"/>
          <w:sz w:val="24"/>
          <w:szCs w:val="24"/>
        </w:rPr>
        <w:t>с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ет/ гласа „за“, „против“ – няма, ОИК – Троян прие следното:</w:t>
      </w:r>
    </w:p>
    <w:p w:rsidR="0078783B" w:rsidRPr="00535373" w:rsidRDefault="0078783B" w:rsidP="0078783B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8783B" w:rsidRPr="00535373" w:rsidRDefault="0078783B" w:rsidP="0078783B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 w:rsidR="00903212">
        <w:rPr>
          <w:rFonts w:ascii="Courier New" w:hAnsi="Courier New" w:cs="Courier New"/>
          <w:b/>
          <w:color w:val="000000" w:themeColor="text1"/>
          <w:sz w:val="24"/>
          <w:szCs w:val="24"/>
        </w:rPr>
        <w:t>48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78783B" w:rsidRPr="00535373" w:rsidRDefault="0078783B" w:rsidP="0078783B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78783B" w:rsidRPr="00535373" w:rsidRDefault="0078783B" w:rsidP="0078783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Относно</w:t>
      </w:r>
      <w:r w:rsidR="00903212">
        <w:rPr>
          <w:rFonts w:ascii="Courier New" w:hAnsi="Courier New" w:cs="Courier New"/>
          <w:color w:val="000000" w:themeColor="text1"/>
          <w:sz w:val="24"/>
          <w:szCs w:val="24"/>
        </w:rPr>
        <w:t>: Р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егистрация на местна коалиция  „ИЗБОР ЗА ТРОЯН – РЕФОРМАТОРСКИ БЛОК, партия </w:t>
      </w:r>
      <w:r w:rsidR="009059F1" w:rsidRPr="00535373">
        <w:rPr>
          <w:rFonts w:ascii="Courier New" w:hAnsi="Courier New" w:cs="Courier New"/>
          <w:color w:val="000000" w:themeColor="text1"/>
          <w:sz w:val="24"/>
          <w:szCs w:val="24"/>
        </w:rPr>
        <w:t>НАЦИОНАЛНО ДВ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ИЖЕНИЕ ЗА СТАБИЛНОСТ И ВЪЗХОД, партия ВЪЗРАЖДАНЕ“ за участие в изборите за кмет на община Троян на 25.10.2015г. в община Троян.</w:t>
      </w:r>
    </w:p>
    <w:p w:rsidR="00C32B45" w:rsidRPr="00535373" w:rsidRDefault="0078783B" w:rsidP="00C32B4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Постъпило е заявление</w:t>
      </w:r>
      <w:r w:rsidR="00880960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 w:rsidR="00880960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заведено под номер </w:t>
      </w:r>
      <w:r w:rsidR="00880960"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="00880960" w:rsidRPr="00535373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 w:rsidR="00880960">
        <w:rPr>
          <w:rFonts w:ascii="Courier New" w:hAnsi="Courier New" w:cs="Courier New"/>
          <w:color w:val="000000" w:themeColor="text1"/>
          <w:sz w:val="24"/>
          <w:szCs w:val="24"/>
        </w:rPr>
        <w:t>МК</w:t>
      </w:r>
      <w:r w:rsidR="00880960" w:rsidRPr="00535373">
        <w:rPr>
          <w:rFonts w:ascii="Courier New" w:hAnsi="Courier New" w:cs="Courier New"/>
          <w:color w:val="000000" w:themeColor="text1"/>
          <w:sz w:val="24"/>
          <w:szCs w:val="24"/>
        </w:rPr>
        <w:t>/1</w:t>
      </w:r>
      <w:r w:rsidR="00880960">
        <w:rPr>
          <w:rFonts w:ascii="Courier New" w:hAnsi="Courier New" w:cs="Courier New"/>
          <w:color w:val="000000" w:themeColor="text1"/>
          <w:sz w:val="24"/>
          <w:szCs w:val="24"/>
        </w:rPr>
        <w:t>3</w:t>
      </w:r>
      <w:r w:rsidR="00880960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.09.2015г. в регистъра на </w:t>
      </w:r>
      <w:r w:rsidR="00880960">
        <w:rPr>
          <w:rFonts w:ascii="Courier New" w:hAnsi="Courier New" w:cs="Courier New"/>
          <w:color w:val="000000" w:themeColor="text1"/>
          <w:sz w:val="24"/>
          <w:szCs w:val="24"/>
        </w:rPr>
        <w:t>местните коалиции</w:t>
      </w:r>
      <w:r w:rsidR="00880960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ОИК – Троян</w:t>
      </w:r>
      <w:r w:rsidR="00880960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за регистрация от местна коалиция  „ИЗБОР ЗА ТРОЯН – РЕФОРМАТОРСКИ БЛОК, партия </w:t>
      </w:r>
      <w:r w:rsidR="009059F1" w:rsidRPr="00535373">
        <w:rPr>
          <w:rFonts w:ascii="Courier New" w:hAnsi="Courier New" w:cs="Courier New"/>
          <w:color w:val="000000" w:themeColor="text1"/>
          <w:sz w:val="24"/>
          <w:szCs w:val="24"/>
        </w:rPr>
        <w:t>НАЦИОНАЛНО ДВ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ИЖЕНИЕ ЗА СТАБИЛНОСТ И ВЪЗХОД, партия ВЪЗРАЖДАНЕ“, подписано от Николай Василев Тодоров, в качеството му на представляващ местната коалиция, съгласно Решение за образуване на коалицията от 10.09.2015г. за участие в изборите за кмет на община Троян на 25.10.2015г. в община Троян. </w:t>
      </w:r>
    </w:p>
    <w:p w:rsidR="00291216" w:rsidRPr="00535373" w:rsidRDefault="0078783B" w:rsidP="0078783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Към заявлението са приложени решение за </w:t>
      </w:r>
      <w:r w:rsidR="00291216" w:rsidRPr="00535373">
        <w:rPr>
          <w:rFonts w:ascii="Courier New" w:hAnsi="Courier New" w:cs="Courier New"/>
          <w:color w:val="000000" w:themeColor="text1"/>
          <w:sz w:val="24"/>
          <w:szCs w:val="24"/>
        </w:rPr>
        <w:t>образуване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м</w:t>
      </w:r>
      <w:r w:rsidR="00291216" w:rsidRPr="00535373">
        <w:rPr>
          <w:rFonts w:ascii="Courier New" w:hAnsi="Courier New" w:cs="Courier New"/>
          <w:color w:val="000000" w:themeColor="text1"/>
          <w:sz w:val="24"/>
          <w:szCs w:val="24"/>
        </w:rPr>
        <w:t>естната коалиция, пълномощно на лицата, подписали Решение</w:t>
      </w:r>
      <w:r w:rsidR="00C32B45" w:rsidRPr="00535373">
        <w:rPr>
          <w:rFonts w:ascii="Courier New" w:hAnsi="Courier New" w:cs="Courier New"/>
          <w:color w:val="000000" w:themeColor="text1"/>
          <w:sz w:val="24"/>
          <w:szCs w:val="24"/>
        </w:rPr>
        <w:t>то</w:t>
      </w:r>
      <w:r w:rsidR="00291216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за образуване на местната коалиция, копия от удостоверенията за регистрация в ЦИК за партиите и коалициите, участващи в </w:t>
      </w:r>
      <w:r w:rsidR="00C32B45" w:rsidRPr="00535373">
        <w:rPr>
          <w:rFonts w:ascii="Courier New" w:hAnsi="Courier New" w:cs="Courier New"/>
          <w:color w:val="000000" w:themeColor="text1"/>
          <w:sz w:val="24"/>
          <w:szCs w:val="24"/>
        </w:rPr>
        <w:t>местната коалиция</w:t>
      </w:r>
      <w:r w:rsidR="00291216" w:rsidRPr="00535373">
        <w:rPr>
          <w:rFonts w:ascii="Courier New" w:hAnsi="Courier New" w:cs="Courier New"/>
          <w:color w:val="000000" w:themeColor="text1"/>
          <w:sz w:val="24"/>
          <w:szCs w:val="24"/>
        </w:rPr>
        <w:t>, удостоверение за банкова сметка на името на партията по чл. 164, ал.2 от ИК, образец от подписа на лицето представляващо коалицията</w:t>
      </w:r>
      <w:r w:rsidR="00C32B45" w:rsidRPr="00535373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C32B45" w:rsidRPr="00535373" w:rsidRDefault="00C32B45" w:rsidP="0078783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за образуване на местната коалиция е подпечатано с печатите на партиите и коалициите, участващи в нея.</w:t>
      </w:r>
    </w:p>
    <w:p w:rsidR="0078783B" w:rsidRPr="00535373" w:rsidRDefault="0052531F" w:rsidP="00C32B4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Към заявлението </w:t>
      </w:r>
      <w:r w:rsidR="00C32B45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са приложени </w:t>
      </w:r>
      <w:r w:rsidR="0078783B" w:rsidRPr="00535373">
        <w:rPr>
          <w:rFonts w:ascii="Courier New" w:hAnsi="Courier New" w:cs="Courier New"/>
          <w:color w:val="000000" w:themeColor="text1"/>
          <w:sz w:val="24"/>
          <w:szCs w:val="24"/>
        </w:rPr>
        <w:t>име и длъжност на лицето, ко</w:t>
      </w:r>
      <w:r w:rsidR="00C32B45" w:rsidRPr="00535373">
        <w:rPr>
          <w:rFonts w:ascii="Courier New" w:hAnsi="Courier New" w:cs="Courier New"/>
          <w:color w:val="000000" w:themeColor="text1"/>
          <w:sz w:val="24"/>
          <w:szCs w:val="24"/>
        </w:rPr>
        <w:t>е</w:t>
      </w:r>
      <w:r w:rsidR="0078783B" w:rsidRPr="00535373">
        <w:rPr>
          <w:rFonts w:ascii="Courier New" w:hAnsi="Courier New" w:cs="Courier New"/>
          <w:color w:val="000000" w:themeColor="text1"/>
          <w:sz w:val="24"/>
          <w:szCs w:val="24"/>
        </w:rPr>
        <w:t>то ще отговаря за приходите и разходите и счетоводната отчетност на местната коалиция, свързана с предизборната кампания.</w:t>
      </w:r>
    </w:p>
    <w:p w:rsidR="0078783B" w:rsidRPr="00535373" w:rsidRDefault="007B5869" w:rsidP="0078783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И</w:t>
      </w:r>
      <w:r w:rsidR="00762B04" w:rsidRPr="00535373">
        <w:rPr>
          <w:rFonts w:ascii="Courier New" w:hAnsi="Courier New" w:cs="Courier New"/>
          <w:color w:val="000000" w:themeColor="text1"/>
          <w:sz w:val="24"/>
          <w:szCs w:val="24"/>
        </w:rPr>
        <w:t>зпълнени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са</w:t>
      </w:r>
      <w:r w:rsidR="00C32B45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изискванията на чл. 148, ал.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1-5 </w:t>
      </w:r>
      <w:r w:rsidR="0078783B" w:rsidRPr="00535373">
        <w:rPr>
          <w:rFonts w:ascii="Courier New" w:hAnsi="Courier New" w:cs="Courier New"/>
          <w:color w:val="000000" w:themeColor="text1"/>
          <w:sz w:val="24"/>
          <w:szCs w:val="24"/>
        </w:rPr>
        <w:t>от Изборния кодекс за регистрация на местната коалиция за участие в изборите за кмет на община Троян на 25.10.2015г. в община Троян.</w:t>
      </w:r>
    </w:p>
    <w:p w:rsidR="0078783B" w:rsidRDefault="0078783B" w:rsidP="0078783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Предвид изложеното и на основание чл. </w:t>
      </w:r>
      <w:r w:rsidR="00C32B45" w:rsidRPr="00535373">
        <w:rPr>
          <w:rFonts w:ascii="Courier New" w:hAnsi="Courier New" w:cs="Courier New"/>
          <w:color w:val="000000" w:themeColor="text1"/>
          <w:sz w:val="24"/>
          <w:szCs w:val="24"/>
        </w:rPr>
        <w:t>148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, ал.</w:t>
      </w:r>
      <w:r w:rsidR="00C32B45" w:rsidRPr="00535373">
        <w:rPr>
          <w:rFonts w:ascii="Courier New" w:hAnsi="Courier New" w:cs="Courier New"/>
          <w:color w:val="000000" w:themeColor="text1"/>
          <w:sz w:val="24"/>
          <w:szCs w:val="24"/>
        </w:rPr>
        <w:t>7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 ОИК – Троян: </w:t>
      </w:r>
    </w:p>
    <w:p w:rsidR="0078783B" w:rsidRPr="00535373" w:rsidRDefault="0078783B" w:rsidP="0040176F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8783B" w:rsidRPr="00535373" w:rsidRDefault="0078783B" w:rsidP="0078783B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78783B" w:rsidRPr="00535373" w:rsidRDefault="0078783B" w:rsidP="0078783B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78783B" w:rsidRDefault="0078783B" w:rsidP="00C32B45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ab/>
      </w:r>
      <w:r w:rsidR="00903212">
        <w:rPr>
          <w:rFonts w:ascii="Courier New" w:hAnsi="Courier New" w:cs="Courier New"/>
          <w:color w:val="000000" w:themeColor="text1"/>
          <w:sz w:val="24"/>
          <w:szCs w:val="24"/>
        </w:rPr>
        <w:t>Регистрира</w:t>
      </w:r>
      <w:r w:rsidR="00C32B45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местна коалиция „ИЗБОР ЗА ТРОЯН – РЕФОРМАТОРСКИ БЛОК, партия НАЦИОНАЛНО ДВИЖЕНИЕ ЗА СТАБИЛНОСТ И ВЪЗХОД, партия ВЪЗРАЖДАНЕ“ </w:t>
      </w:r>
      <w:r w:rsidR="00903212">
        <w:rPr>
          <w:rFonts w:ascii="Courier New" w:hAnsi="Courier New" w:cs="Courier New"/>
          <w:color w:val="000000" w:themeColor="text1"/>
          <w:sz w:val="24"/>
          <w:szCs w:val="24"/>
        </w:rPr>
        <w:t>за участие в изборите за кмет на Община Троян на 25.10.2015 г.</w:t>
      </w:r>
    </w:p>
    <w:p w:rsidR="0080169F" w:rsidRDefault="0080169F" w:rsidP="00C32B45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0169F" w:rsidRPr="00535373" w:rsidRDefault="0080169F" w:rsidP="0080169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Наименованието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местната коалиция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за отпечатване в бюлетината е: ИЗБОР ЗА ТРОЯН – РЕФОРМАТОРСКИ БЛОК, партия НАЦИОНАЛНО ДВИЖЕНИЕ ЗА СТАБИЛНОСТ И ВЪЗХОД, партия ВЪЗРАЖДАНЕ.</w:t>
      </w:r>
    </w:p>
    <w:p w:rsidR="0080169F" w:rsidRPr="00535373" w:rsidRDefault="0080169F" w:rsidP="00C32B45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8783B" w:rsidRPr="00535373" w:rsidRDefault="0078783B" w:rsidP="0078783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8783B" w:rsidRPr="00535373" w:rsidRDefault="0078783B" w:rsidP="0078783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78783B" w:rsidRPr="00535373" w:rsidRDefault="0078783B" w:rsidP="0078783B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</w:p>
    <w:p w:rsidR="00762B04" w:rsidRPr="00535373" w:rsidRDefault="00762B04" w:rsidP="00762B04">
      <w:pPr>
        <w:pStyle w:val="a3"/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Председателят докладва заявление от местна коалиция  „ИЗБОР ЗА ТРОЯН – РЕФОРМАТОРСКИ БЛОК, партия НАЦИОНАЛНО ДВИЖЕНИЕ ЗА СТАБИЛНОСТ И ВЪЗХОД, партия ВЪЗРАЖДАНЕ“ за регистрация за участие 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 на 25.10.2015г. в община Троян. </w:t>
      </w:r>
    </w:p>
    <w:p w:rsidR="00762B04" w:rsidRPr="00535373" w:rsidRDefault="00762B04" w:rsidP="00762B04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4536B1">
        <w:rPr>
          <w:rFonts w:ascii="Courier New" w:hAnsi="Courier New" w:cs="Courier New"/>
          <w:color w:val="000000" w:themeColor="text1"/>
          <w:sz w:val="24"/>
          <w:szCs w:val="24"/>
        </w:rPr>
        <w:t>10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/де</w:t>
      </w:r>
      <w:r w:rsidR="004536B1">
        <w:rPr>
          <w:rFonts w:ascii="Courier New" w:hAnsi="Courier New" w:cs="Courier New"/>
          <w:color w:val="000000" w:themeColor="text1"/>
          <w:sz w:val="24"/>
          <w:szCs w:val="24"/>
        </w:rPr>
        <w:t>с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ет/ гласа „за“, „против“ – няма, ОИК – Троян прие следното:</w:t>
      </w:r>
    </w:p>
    <w:p w:rsidR="00762B04" w:rsidRPr="00535373" w:rsidRDefault="00762B04" w:rsidP="00762B0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62B04" w:rsidRPr="00535373" w:rsidRDefault="00762B04" w:rsidP="00762B04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 w:rsidR="000A6ECD">
        <w:rPr>
          <w:rFonts w:ascii="Courier New" w:hAnsi="Courier New" w:cs="Courier New"/>
          <w:b/>
          <w:color w:val="000000" w:themeColor="text1"/>
          <w:sz w:val="24"/>
          <w:szCs w:val="24"/>
        </w:rPr>
        <w:t>49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762B04" w:rsidRPr="00535373" w:rsidRDefault="00762B04" w:rsidP="00762B04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Относно</w:t>
      </w:r>
      <w:r w:rsidR="000A6ECD">
        <w:rPr>
          <w:rFonts w:ascii="Courier New" w:hAnsi="Courier New" w:cs="Courier New"/>
          <w:color w:val="000000" w:themeColor="text1"/>
          <w:sz w:val="24"/>
          <w:szCs w:val="24"/>
        </w:rPr>
        <w:t>: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0A6ECD">
        <w:rPr>
          <w:rFonts w:ascii="Courier New" w:hAnsi="Courier New" w:cs="Courier New"/>
          <w:color w:val="000000" w:themeColor="text1"/>
          <w:sz w:val="24"/>
          <w:szCs w:val="24"/>
        </w:rPr>
        <w:t>Р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егистрация на местна коалиция  „ИЗБОР ЗА ТРОЯН – РЕФОРМАТОРСКИ БЛОК, партия НАЦИОНАЛНО ДВИЖЕНИЕ ЗА СТАБИЛНОСТ И ВЪЗХОД, партия ВЪЗРАЖДАНЕ“ за участие 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 на 25.10.2015г. в община Троян.</w:t>
      </w: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Постъпило е заявление</w:t>
      </w:r>
      <w:r w:rsidR="00880960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="00880960" w:rsidRPr="00880960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880960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заведено под номер </w:t>
      </w:r>
      <w:r w:rsidR="00880960">
        <w:rPr>
          <w:rFonts w:ascii="Courier New" w:hAnsi="Courier New" w:cs="Courier New"/>
          <w:color w:val="000000" w:themeColor="text1"/>
          <w:sz w:val="24"/>
          <w:szCs w:val="24"/>
        </w:rPr>
        <w:t>5</w:t>
      </w:r>
      <w:r w:rsidR="00880960" w:rsidRPr="00535373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 w:rsidR="00880960">
        <w:rPr>
          <w:rFonts w:ascii="Courier New" w:hAnsi="Courier New" w:cs="Courier New"/>
          <w:color w:val="000000" w:themeColor="text1"/>
          <w:sz w:val="24"/>
          <w:szCs w:val="24"/>
        </w:rPr>
        <w:t>МК</w:t>
      </w:r>
      <w:r w:rsidR="00880960" w:rsidRPr="00535373">
        <w:rPr>
          <w:rFonts w:ascii="Courier New" w:hAnsi="Courier New" w:cs="Courier New"/>
          <w:color w:val="000000" w:themeColor="text1"/>
          <w:sz w:val="24"/>
          <w:szCs w:val="24"/>
        </w:rPr>
        <w:t>/1</w:t>
      </w:r>
      <w:r w:rsidR="00880960">
        <w:rPr>
          <w:rFonts w:ascii="Courier New" w:hAnsi="Courier New" w:cs="Courier New"/>
          <w:color w:val="000000" w:themeColor="text1"/>
          <w:sz w:val="24"/>
          <w:szCs w:val="24"/>
        </w:rPr>
        <w:t>3</w:t>
      </w:r>
      <w:r w:rsidR="00880960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.09.2015г. в регистъра на </w:t>
      </w:r>
      <w:r w:rsidR="00880960">
        <w:rPr>
          <w:rFonts w:ascii="Courier New" w:hAnsi="Courier New" w:cs="Courier New"/>
          <w:color w:val="000000" w:themeColor="text1"/>
          <w:sz w:val="24"/>
          <w:szCs w:val="24"/>
        </w:rPr>
        <w:t>местните коалиции</w:t>
      </w:r>
      <w:r w:rsidR="00880960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ОИК – Троян</w:t>
      </w:r>
      <w:r w:rsidR="00880960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за регистрация от местна коалиция  „ИЗБОР ЗА ТРОЯН – РЕФОРМАТОРСКИ БЛОК, партия НАЦИОНАЛНО ДВИЖЕНИЕ ЗА СТАБИЛНОСТ И ВЪЗХОД, партия ВЪЗРАЖДАНЕ“, подписано от Николай Василев Тодоров, в качеството му на представляващ местната коалиция, съгласно Решение за образуване на коалицията от 10.09.2015г. за участие в изборите за общински </w:t>
      </w:r>
      <w:proofErr w:type="spellStart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 на 25.10.2015г. в община Троян. </w:t>
      </w: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Към заявлението са приложени решение за образуване на местната коалиция, пълномощно на лицата, подписали Решението за образуване на местната коалиция, копия от удостоверенията за регистрация в ЦИК за партиите и коалициите, участващи в местната коалиция, удостоверение за банкова сметка на името на партията по чл. 164, ал.2 от ИК, образец от подписа на лицето представляващо коалицията.</w:t>
      </w: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Решението за образуване на местната коалиция </w:t>
      </w:r>
      <w:r w:rsidR="00D44473">
        <w:rPr>
          <w:rFonts w:ascii="Courier New" w:hAnsi="Courier New" w:cs="Courier New"/>
          <w:color w:val="000000" w:themeColor="text1"/>
          <w:sz w:val="24"/>
          <w:szCs w:val="24"/>
        </w:rPr>
        <w:t>е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подпечатано с печатите на партиите и коалициите, участващи в нея.</w:t>
      </w: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Към заявлението са приложени име и длъжност на лицето, което ще отговаря за приходите и разходите и счетоводната отчетност на местната коалиция, свързана с предизборната кампания.</w:t>
      </w:r>
    </w:p>
    <w:p w:rsidR="00A617BF" w:rsidRPr="00535373" w:rsidRDefault="00A617BF" w:rsidP="00A617B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И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зпълнени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са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изискванията на чл. 148, ал.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1-5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от Изборния кодекс за регистрация на местната коалиция за участие в изборите за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общински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 в община Троян.</w:t>
      </w: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Предвид изложеното и на основание чл. 148, ал.7 от Изборния кодекс ОИК – Троян: </w:t>
      </w:r>
    </w:p>
    <w:p w:rsidR="00762B04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E4FBA" w:rsidRPr="00535373" w:rsidRDefault="00CE4FBA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62B04" w:rsidRPr="00535373" w:rsidRDefault="00762B04" w:rsidP="00762B04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762B04" w:rsidRPr="00535373" w:rsidRDefault="00762B04" w:rsidP="00762B04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762B04" w:rsidRDefault="00762B04" w:rsidP="007A0D50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7A0D50">
        <w:rPr>
          <w:rFonts w:ascii="Courier New" w:hAnsi="Courier New" w:cs="Courier New"/>
          <w:color w:val="000000" w:themeColor="text1"/>
          <w:sz w:val="24"/>
          <w:szCs w:val="24"/>
        </w:rPr>
        <w:t>Регистрира</w:t>
      </w:r>
      <w:r w:rsidR="007A0D50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местна коалиция „ИЗБОР ЗА ТРОЯН – РЕФОРМАТОРСКИ БЛОК, партия НАЦИОНАЛНО ДВИЖЕНИЕ ЗА СТАБИЛНОСТ И ВЪЗХОД, партия ВЪЗРАЖДАНЕ“ </w:t>
      </w:r>
      <w:r w:rsidR="007A0D50">
        <w:rPr>
          <w:rFonts w:ascii="Courier New" w:hAnsi="Courier New" w:cs="Courier New"/>
          <w:color w:val="000000" w:themeColor="text1"/>
          <w:sz w:val="24"/>
          <w:szCs w:val="24"/>
        </w:rPr>
        <w:t xml:space="preserve">за участие в изборите за общински </w:t>
      </w:r>
      <w:proofErr w:type="spellStart"/>
      <w:r w:rsidR="007A0D50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="007A0D50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 г.</w:t>
      </w:r>
    </w:p>
    <w:p w:rsidR="0080169F" w:rsidRDefault="0080169F" w:rsidP="007A0D50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0169F" w:rsidRPr="00535373" w:rsidRDefault="0080169F" w:rsidP="0080169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Наименованието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местната коалиция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за отпечатване в бюлетината е: ИЗБОР ЗА ТРОЯН – РЕФОРМАТОРСКИ БЛОК, партия НАЦИОНАЛНО ДВИЖЕНИЕ ЗА СТАБИЛНОСТ И ВЪЗХОД, партия ВЪЗРАЖДАНЕ.</w:t>
      </w:r>
    </w:p>
    <w:p w:rsidR="0080169F" w:rsidRDefault="0080169F" w:rsidP="007A0D50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A0D50" w:rsidRPr="00535373" w:rsidRDefault="007A0D50" w:rsidP="007A0D50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78783B" w:rsidRPr="00535373" w:rsidRDefault="0078783B" w:rsidP="00762B0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62B04" w:rsidRPr="00535373" w:rsidRDefault="0078783B" w:rsidP="00762B04">
      <w:pPr>
        <w:pStyle w:val="a3"/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762B04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Председателят докладва заявление от местна коалиция  „ИЗБОР ЗА ТРОЯН – РЕФОРМАТОРСКИ БЛОК, партия НАЦИОНАЛНО ДВИЖЕНИЕ ЗА СТАБИЛНОСТ И ВЪЗХОД, партия ВЪЗРАЖДАНЕ“ за регистрация за участие в изборите за кмет на кметство: с.Балканец, с.Бели Осъм, с.Белиш, с.Борима, с.Врабево, с. Голяма Желязна, с.Горно Трапе, с.Гумощник, с. Дебнево, с.Добродан, с.Дълбок дол, с.Калейца, с.Ломец, с.Орешак, с.Старо село, с.Терзийско, с.Черни Осъм, с.Чифлик, с.Шипково на 25.10.2015г. в община Троян. </w:t>
      </w:r>
    </w:p>
    <w:p w:rsidR="00762B04" w:rsidRPr="00535373" w:rsidRDefault="00762B04" w:rsidP="00762B04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4536B1">
        <w:rPr>
          <w:rFonts w:ascii="Courier New" w:hAnsi="Courier New" w:cs="Courier New"/>
          <w:color w:val="000000" w:themeColor="text1"/>
          <w:sz w:val="24"/>
          <w:szCs w:val="24"/>
        </w:rPr>
        <w:t>10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/де</w:t>
      </w:r>
      <w:r w:rsidR="004536B1">
        <w:rPr>
          <w:rFonts w:ascii="Courier New" w:hAnsi="Courier New" w:cs="Courier New"/>
          <w:color w:val="000000" w:themeColor="text1"/>
          <w:sz w:val="24"/>
          <w:szCs w:val="24"/>
        </w:rPr>
        <w:t>с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ет/ гласа „за“, „против“ – няма, ОИК – Троян прие следното:</w:t>
      </w:r>
    </w:p>
    <w:p w:rsidR="00762B04" w:rsidRPr="00535373" w:rsidRDefault="00762B04" w:rsidP="00762B0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62B04" w:rsidRPr="00535373" w:rsidRDefault="00762B04" w:rsidP="00762B04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 w:rsidR="00ED2F58">
        <w:rPr>
          <w:rFonts w:ascii="Courier New" w:hAnsi="Courier New" w:cs="Courier New"/>
          <w:b/>
          <w:color w:val="000000" w:themeColor="text1"/>
          <w:sz w:val="24"/>
          <w:szCs w:val="24"/>
        </w:rPr>
        <w:t>50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762B04" w:rsidRPr="00535373" w:rsidRDefault="00762B04" w:rsidP="00762B04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Относно</w:t>
      </w:r>
      <w:r w:rsidR="00EE5A00">
        <w:rPr>
          <w:rFonts w:ascii="Courier New" w:hAnsi="Courier New" w:cs="Courier New"/>
          <w:color w:val="000000" w:themeColor="text1"/>
          <w:sz w:val="24"/>
          <w:szCs w:val="24"/>
        </w:rPr>
        <w:t>: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EE5A00">
        <w:rPr>
          <w:rFonts w:ascii="Courier New" w:hAnsi="Courier New" w:cs="Courier New"/>
          <w:color w:val="000000" w:themeColor="text1"/>
          <w:sz w:val="24"/>
          <w:szCs w:val="24"/>
        </w:rPr>
        <w:t>Р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егистрация на местна коалиция  „ИЗБОР ЗА ТРОЯН – РЕФОРМАТОРСКИ БЛОК, партия НАЦИОНАЛНО ДВИЖЕНИЕ ЗА СТАБИЛНОСТ И ВЪЗХОД, партия ВЪЗРАЖДАНЕ“ за участие в изборите за кмет на кметство: с.Балканец, с.Бели Осъм, с.Белиш, с.Борима, с.Врабево, с. Голяма Желязна, с.Горно Трапе, с.Гумощник, с. Дебнево, с.Добродан, с.Дълбок дол, с.Калейца, с.Ломец, с.Орешак, с.Старо село, с.Терзийско, с.Черни Осъм, с.Чифлик, с.Шипково на 25.10.2015г. в община Троян.</w:t>
      </w: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Постъпило е заявление</w:t>
      </w:r>
      <w:r w:rsidR="00880960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="00880960" w:rsidRPr="00880960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880960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заведено под номер </w:t>
      </w:r>
      <w:r w:rsidR="00880960">
        <w:rPr>
          <w:rFonts w:ascii="Courier New" w:hAnsi="Courier New" w:cs="Courier New"/>
          <w:color w:val="000000" w:themeColor="text1"/>
          <w:sz w:val="24"/>
          <w:szCs w:val="24"/>
        </w:rPr>
        <w:t>6</w:t>
      </w:r>
      <w:r w:rsidR="00880960" w:rsidRPr="00535373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 w:rsidR="00880960">
        <w:rPr>
          <w:rFonts w:ascii="Courier New" w:hAnsi="Courier New" w:cs="Courier New"/>
          <w:color w:val="000000" w:themeColor="text1"/>
          <w:sz w:val="24"/>
          <w:szCs w:val="24"/>
        </w:rPr>
        <w:t>МК</w:t>
      </w:r>
      <w:r w:rsidR="00880960" w:rsidRPr="00535373">
        <w:rPr>
          <w:rFonts w:ascii="Courier New" w:hAnsi="Courier New" w:cs="Courier New"/>
          <w:color w:val="000000" w:themeColor="text1"/>
          <w:sz w:val="24"/>
          <w:szCs w:val="24"/>
        </w:rPr>
        <w:t>/1</w:t>
      </w:r>
      <w:r w:rsidR="00880960">
        <w:rPr>
          <w:rFonts w:ascii="Courier New" w:hAnsi="Courier New" w:cs="Courier New"/>
          <w:color w:val="000000" w:themeColor="text1"/>
          <w:sz w:val="24"/>
          <w:szCs w:val="24"/>
        </w:rPr>
        <w:t>3</w:t>
      </w:r>
      <w:r w:rsidR="00880960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.09.2015г. в регистъра на </w:t>
      </w:r>
      <w:r w:rsidR="00880960">
        <w:rPr>
          <w:rFonts w:ascii="Courier New" w:hAnsi="Courier New" w:cs="Courier New"/>
          <w:color w:val="000000" w:themeColor="text1"/>
          <w:sz w:val="24"/>
          <w:szCs w:val="24"/>
        </w:rPr>
        <w:t>местните коалиции</w:t>
      </w:r>
      <w:r w:rsidR="00880960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ОИК – Троян</w:t>
      </w:r>
      <w:r w:rsidR="00880960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за регистрация от местна коалиция  „ИЗБОР ЗА ТРОЯН – РЕФОРМАТОРСКИ БЛОК, партия НАЦИОНАЛНО ДВИЖЕНИЕ ЗА СТАБИЛНОСТ И ВЪЗХОД, партия ВЪЗРАЖДАНЕ“, подписано от Николай Василев Тодоров, в качеството му на представляващ местната коалиция, съгласно Решение за образуване на коалицията от 10.09.2015г. за участие в изборите за кмет на кметство: с.Балканец, с.Бели Осъм, с.Белиш, с.Борима, с.Врабево, с. Голяма Желязна, с.Горно Трапе, с.Гумощник, с. Дебнево, с.Добродан, с.Дълбок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дол, с.Калейца, с.Ломец, с.Орешак, с.Старо село, с.Терзийско, с.Черни Осъм, с.Чифлик, с.Шипково на 25.10.2015г. в община Троян. </w:t>
      </w: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Към заявлението са приложени решение за образуване на местната коалиция, пълномощно на лицата, подписали Решението за образуване на местната коалиция, копия от удостоверенията за регистрация в ЦИК за партиите и коалициите, участващи в местната коалиция, удостоверение за банкова сметка на името на партията по чл. 164, ал.2 от ИК, образец от подписа на лицето представляващо коалицията.</w:t>
      </w: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за образуване на местната коалиция е подпечатано с печатите на партиите и коалициите, участващи в нея.</w:t>
      </w: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Към заявлението са приложени име и длъжност на лицето, което ще отговаря за приходите и разходите и счетоводната отчетност на местната коалиция, свързана с предизборната кампания.</w:t>
      </w:r>
    </w:p>
    <w:p w:rsidR="00762B04" w:rsidRPr="00535373" w:rsidRDefault="00EE5A00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И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зпълнени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са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изискванията на чл. 148, ал.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1-5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от Изборния кодекс за регистрация на местната коалиция за участие в изборите за </w:t>
      </w:r>
      <w:r w:rsidR="00762B04" w:rsidRPr="00535373">
        <w:rPr>
          <w:rFonts w:ascii="Courier New" w:hAnsi="Courier New" w:cs="Courier New"/>
          <w:color w:val="000000" w:themeColor="text1"/>
          <w:sz w:val="24"/>
          <w:szCs w:val="24"/>
        </w:rPr>
        <w:t>кмет на кметство: с.Балканец, с.Бели Осъм, с.Белиш, с.Борима, с.Врабево, с. Голяма Желязна, с.Горно Трапе, с.Гумощник, с. Дебнево, с.Добродан, с.Дълбок дол, с.Калейца, с.Ломец, с.Орешак, с.Старо село, с.Терзийско, с.Черни Осъм, с.Чифлик, с.Шипково на 25.10.2015г. в община Троян.</w:t>
      </w: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Предвид изложеното и на основание чл. 148, ал.7 от Изборния кодекс ОИК – Троян: </w:t>
      </w: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62B04" w:rsidRPr="00535373" w:rsidRDefault="00762B04" w:rsidP="00762B04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762B04" w:rsidRPr="00535373" w:rsidRDefault="00762B04" w:rsidP="00762B04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EE5A00" w:rsidRDefault="00762B04" w:rsidP="00EE5A0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EE5A00">
        <w:rPr>
          <w:rFonts w:ascii="Courier New" w:hAnsi="Courier New" w:cs="Courier New"/>
          <w:color w:val="000000" w:themeColor="text1"/>
          <w:sz w:val="24"/>
          <w:szCs w:val="24"/>
        </w:rPr>
        <w:t>Регистрира</w:t>
      </w:r>
      <w:r w:rsidR="00EE5A00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местна коалиция „ИЗБОР ЗА ТРОЯН – РЕФОРМАТОРСКИ БЛОК, партия НАЦИОНАЛНО ДВИЖЕНИЕ ЗА СТАБИЛНОСТ И ВЪЗХОД, партия ВЪЗРАЖДАНЕ“ </w:t>
      </w:r>
      <w:r w:rsidR="00EE5A00">
        <w:rPr>
          <w:rFonts w:ascii="Courier New" w:hAnsi="Courier New" w:cs="Courier New"/>
          <w:color w:val="000000" w:themeColor="text1"/>
          <w:sz w:val="24"/>
          <w:szCs w:val="24"/>
        </w:rPr>
        <w:t xml:space="preserve">за участие </w:t>
      </w:r>
      <w:r w:rsidR="00EE5A00" w:rsidRPr="00535373">
        <w:rPr>
          <w:rFonts w:ascii="Courier New" w:hAnsi="Courier New" w:cs="Courier New"/>
          <w:color w:val="000000" w:themeColor="text1"/>
          <w:sz w:val="24"/>
          <w:szCs w:val="24"/>
        </w:rPr>
        <w:t>в изборите за кмет на кметство: с.Балканец, с.Бели Осъм, с.Белиш, с.Борима, с.Врабево, с. Голяма Желязна, с.Горно Трапе, с.Гумощник, с. Дебнево, с.Добродан, с.Дълбок дол, с.Калейца, с.Ломец, с.Орешак, с.Старо село, с.Терзийско, с.Черни Осъм, с.Чифлик, с.Шипково на 25.10.2015г. в община Троян.</w:t>
      </w:r>
    </w:p>
    <w:p w:rsidR="00762B04" w:rsidRDefault="00762B04" w:rsidP="00762B0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0169F" w:rsidRPr="00535373" w:rsidRDefault="0080169F" w:rsidP="0080169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Наименованието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местната коалиция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за отпечатване в бюлетината е: ИЗБОР ЗА ТРОЯН – РЕФОРМАТОРСКИ БЛОК, партия НАЦИОНАЛНО ДВИЖЕНИЕ ЗА СТАБИЛНОСТ И ВЪЗХОД, партия ВЪЗРАЖДАНЕ.</w:t>
      </w:r>
    </w:p>
    <w:p w:rsidR="0080169F" w:rsidRPr="00535373" w:rsidRDefault="0080169F" w:rsidP="00762B0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62B04" w:rsidRPr="00535373" w:rsidRDefault="00762B04" w:rsidP="00762B0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762B04" w:rsidRPr="00535373" w:rsidRDefault="00762B04" w:rsidP="00BB04DD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493EDF" w:rsidRPr="00535373" w:rsidRDefault="002D7776" w:rsidP="00BB04DD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По точка втора от дневния ред: </w:t>
      </w:r>
    </w:p>
    <w:p w:rsidR="002D7776" w:rsidRPr="00535373" w:rsidRDefault="002D7776" w:rsidP="00BB04D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D7776" w:rsidRDefault="003A3A40" w:rsidP="00BB04D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Председателят докладва заявление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политическа партия „ДВИЖЕНИЕ ЗА СОЦИАЛЕН ХУМАНИЗЪМ“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за регистрация за участие в изборите за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общински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 в община Троян.</w:t>
      </w:r>
    </w:p>
    <w:p w:rsidR="003A3A40" w:rsidRPr="00535373" w:rsidRDefault="003A3A40" w:rsidP="00BB04D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D7776" w:rsidRPr="00535373" w:rsidRDefault="002D7776" w:rsidP="002D777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4536B1">
        <w:rPr>
          <w:rFonts w:ascii="Courier New" w:hAnsi="Courier New" w:cs="Courier New"/>
          <w:color w:val="000000" w:themeColor="text1"/>
          <w:sz w:val="24"/>
          <w:szCs w:val="24"/>
        </w:rPr>
        <w:t>10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/де</w:t>
      </w:r>
      <w:r w:rsidR="004536B1">
        <w:rPr>
          <w:rFonts w:ascii="Courier New" w:hAnsi="Courier New" w:cs="Courier New"/>
          <w:color w:val="000000" w:themeColor="text1"/>
          <w:sz w:val="24"/>
          <w:szCs w:val="24"/>
        </w:rPr>
        <w:t>с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ет/ гласа „за“, „против“ – няма, ОИК – Троян прие следното:</w:t>
      </w:r>
    </w:p>
    <w:p w:rsidR="002D7776" w:rsidRPr="00535373" w:rsidRDefault="002D7776" w:rsidP="002D777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D7776" w:rsidRPr="00535373" w:rsidRDefault="002D7776" w:rsidP="002D7776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8609A3">
        <w:rPr>
          <w:rFonts w:ascii="Courier New" w:hAnsi="Courier New" w:cs="Courier New"/>
          <w:b/>
          <w:color w:val="000000" w:themeColor="text1"/>
          <w:sz w:val="24"/>
          <w:szCs w:val="24"/>
        </w:rPr>
        <w:t>51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2D7776" w:rsidRPr="00535373" w:rsidRDefault="002D7776" w:rsidP="00BB04D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82A84" w:rsidRPr="00535373" w:rsidRDefault="00D82A84" w:rsidP="00D82A8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политическа партия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„ДВИЖЕНИЕ ЗА СОЦИАЛЕН ХУМАНИЗЪМ“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за участие в изборите за кмет на община Троян на 25.10.2015г. в община Троян.</w:t>
      </w:r>
    </w:p>
    <w:p w:rsidR="00D82A84" w:rsidRPr="00535373" w:rsidRDefault="00D82A84" w:rsidP="00D82A8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заявление за регистрация от политическа партия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„ДВИЖЕНИЕ ЗА СОЦИАЛЕН ХУМАНИЗЪМ“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, подписано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Иван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Макариев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Василев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, в качеството му на пълномощник на Председателя на партията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Александър Владимиров Радославов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, заведено под номер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32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-ПП/1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3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.09.2015г. в регистъра на партиите на ОИК – Троян, за участие в изборите за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общински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 в община Троян.</w:t>
      </w:r>
    </w:p>
    <w:p w:rsidR="00D82A84" w:rsidRPr="00535373" w:rsidRDefault="00D82A84" w:rsidP="00D82A8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Към заявлението са приложени копие на удостоверение за регистрация в ЦИК, пълномощно.</w:t>
      </w:r>
    </w:p>
    <w:p w:rsidR="00D82A84" w:rsidRPr="00535373" w:rsidRDefault="00D82A84" w:rsidP="00D82A8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На лице са изискванията на чл. 147, ал.1-5 от Изборния кодекс за регистрация на политическата партия за участие в изборите за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общински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 в община Троян.</w:t>
      </w:r>
    </w:p>
    <w:p w:rsidR="00D82A84" w:rsidRPr="00535373" w:rsidRDefault="00D82A84" w:rsidP="00D82A8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Предвид изложеното и на основание чл. 87, ал.1, т.12 и чл. 147, ал.1, т.6 от Изборния кодекс ОИК – Троян: </w:t>
      </w:r>
    </w:p>
    <w:p w:rsidR="00D82A84" w:rsidRPr="00535373" w:rsidRDefault="00D82A84" w:rsidP="00D82A8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82A84" w:rsidRPr="00535373" w:rsidRDefault="00D82A84" w:rsidP="00D82A84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D82A84" w:rsidRPr="00535373" w:rsidRDefault="00D82A84" w:rsidP="00D82A84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82A84" w:rsidRPr="00535373" w:rsidRDefault="00D82A84" w:rsidP="00D82A8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Регистрира политическа партия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„ДВИЖЕНИЕ ЗА СОЦИАЛЕН ХУМАНИЗЪМ“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за участие в изборите за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общински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</w:t>
      </w:r>
    </w:p>
    <w:p w:rsidR="00D82A84" w:rsidRDefault="00D82A84" w:rsidP="00D82A8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Наименованието на политическата партия за отпечатване в бюлетината е: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ДВИЖЕНИЕ ЗА СОЦИАЛЕН ХУМАНИЗЪМ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D82A84" w:rsidRDefault="00D82A84" w:rsidP="00D82A8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82A84" w:rsidRPr="00535373" w:rsidRDefault="00D82A84" w:rsidP="00D82A8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D82A84" w:rsidRDefault="00D82A84" w:rsidP="00D82A8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82A84" w:rsidRPr="00535373" w:rsidRDefault="00D82A84" w:rsidP="00D82A8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E4B4D" w:rsidRPr="00535373" w:rsidRDefault="002D7776" w:rsidP="00CC6D2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</w:p>
    <w:p w:rsidR="002D7776" w:rsidRPr="00535373" w:rsidRDefault="002D7776" w:rsidP="002D7776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По точка трета от дневния ред: </w:t>
      </w:r>
    </w:p>
    <w:p w:rsidR="00EC08DB" w:rsidRPr="00535373" w:rsidRDefault="00EC08DB" w:rsidP="002D7776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4A65E4" w:rsidRPr="00BD5361" w:rsidRDefault="004A65E4" w:rsidP="00BD5361">
      <w:pPr>
        <w:pStyle w:val="a3"/>
        <w:numPr>
          <w:ilvl w:val="0"/>
          <w:numId w:val="15"/>
        </w:numPr>
        <w:spacing w:after="0" w:line="240" w:lineRule="auto"/>
        <w:ind w:left="426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D5361">
        <w:rPr>
          <w:rFonts w:ascii="Courier New" w:hAnsi="Courier New" w:cs="Courier New"/>
          <w:color w:val="000000" w:themeColor="text1"/>
          <w:sz w:val="24"/>
          <w:szCs w:val="24"/>
        </w:rPr>
        <w:t>Председателят докладва заявление от политическа партия „</w:t>
      </w:r>
      <w:r w:rsidR="00F26B7B" w:rsidRPr="00BD5361">
        <w:rPr>
          <w:rFonts w:ascii="Courier New" w:hAnsi="Courier New" w:cs="Courier New"/>
          <w:color w:val="000000" w:themeColor="text1"/>
          <w:sz w:val="24"/>
          <w:szCs w:val="24"/>
        </w:rPr>
        <w:t>НОВА АЛТЕРНАТИВА</w:t>
      </w:r>
      <w:r w:rsidRPr="00BD5361">
        <w:rPr>
          <w:rFonts w:ascii="Courier New" w:hAnsi="Courier New" w:cs="Courier New"/>
          <w:color w:val="000000" w:themeColor="text1"/>
          <w:sz w:val="24"/>
          <w:szCs w:val="24"/>
        </w:rPr>
        <w:t xml:space="preserve">“ за регистрация за участие в изборите за </w:t>
      </w:r>
      <w:r w:rsidR="004006AA" w:rsidRPr="00BD5361">
        <w:rPr>
          <w:rFonts w:ascii="Courier New" w:hAnsi="Courier New" w:cs="Courier New"/>
          <w:color w:val="000000" w:themeColor="text1"/>
          <w:sz w:val="24"/>
          <w:szCs w:val="24"/>
        </w:rPr>
        <w:t>кмет на Община Троян</w:t>
      </w:r>
      <w:r w:rsidRPr="00BD5361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</w:t>
      </w:r>
      <w:r w:rsidR="00BD5361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BD5361">
        <w:rPr>
          <w:rFonts w:ascii="Courier New" w:hAnsi="Courier New" w:cs="Courier New"/>
          <w:color w:val="000000" w:themeColor="text1"/>
          <w:sz w:val="24"/>
          <w:szCs w:val="24"/>
        </w:rPr>
        <w:t>г</w:t>
      </w:r>
      <w:r w:rsidR="004006AA" w:rsidRPr="00BD5361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4A65E4" w:rsidRPr="00535373" w:rsidRDefault="004A65E4" w:rsidP="004A65E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A65E4" w:rsidRPr="00535373" w:rsidRDefault="004A65E4" w:rsidP="004A65E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4536B1">
        <w:rPr>
          <w:rFonts w:ascii="Courier New" w:hAnsi="Courier New" w:cs="Courier New"/>
          <w:color w:val="000000" w:themeColor="text1"/>
          <w:sz w:val="24"/>
          <w:szCs w:val="24"/>
        </w:rPr>
        <w:t>10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/де</w:t>
      </w:r>
      <w:r w:rsidR="004536B1">
        <w:rPr>
          <w:rFonts w:ascii="Courier New" w:hAnsi="Courier New" w:cs="Courier New"/>
          <w:color w:val="000000" w:themeColor="text1"/>
          <w:sz w:val="24"/>
          <w:szCs w:val="24"/>
        </w:rPr>
        <w:t>с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ет/ гласа „за“, „против“ – няма, ОИК – Троян прие следното:</w:t>
      </w:r>
    </w:p>
    <w:p w:rsidR="004A65E4" w:rsidRPr="00535373" w:rsidRDefault="004A65E4" w:rsidP="004A65E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A65E4" w:rsidRPr="00535373" w:rsidRDefault="004A65E4" w:rsidP="004A65E4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52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4A65E4" w:rsidRPr="00535373" w:rsidRDefault="004A65E4" w:rsidP="004A65E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A65E4" w:rsidRPr="00535373" w:rsidRDefault="004A65E4" w:rsidP="004A65E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политическа партия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„НОВА АЛТЕРНАТИВА“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за участие в изборите за кмет на община Троян на 25.10.2015</w:t>
      </w:r>
      <w:r w:rsidR="00774224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г. в община Троян.</w:t>
      </w:r>
    </w:p>
    <w:p w:rsidR="004A65E4" w:rsidRPr="00535373" w:rsidRDefault="004A65E4" w:rsidP="004A65E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заявление за регистрация от политическа партия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„</w:t>
      </w:r>
      <w:r w:rsidR="00F26B7B">
        <w:rPr>
          <w:rFonts w:ascii="Courier New" w:hAnsi="Courier New" w:cs="Courier New"/>
          <w:color w:val="000000" w:themeColor="text1"/>
          <w:sz w:val="24"/>
          <w:szCs w:val="24"/>
        </w:rPr>
        <w:t>НОВА АЛТЕРНАТИВА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“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, подписано от </w:t>
      </w:r>
      <w:r w:rsidR="00AC0024" w:rsidRPr="00AC0024">
        <w:rPr>
          <w:rFonts w:ascii="Courier New" w:hAnsi="Courier New" w:cs="Courier New"/>
          <w:color w:val="000000" w:themeColor="text1"/>
          <w:sz w:val="24"/>
          <w:szCs w:val="24"/>
        </w:rPr>
        <w:t xml:space="preserve">Митко Цочев </w:t>
      </w:r>
      <w:proofErr w:type="spellStart"/>
      <w:r w:rsidR="00AC0024" w:rsidRPr="00AC0024">
        <w:rPr>
          <w:rFonts w:ascii="Courier New" w:hAnsi="Courier New" w:cs="Courier New"/>
          <w:color w:val="000000" w:themeColor="text1"/>
          <w:sz w:val="24"/>
          <w:szCs w:val="24"/>
        </w:rPr>
        <w:t>Нанковски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, в качеството му на пълномощник на Председателя на партията </w:t>
      </w:r>
      <w:r w:rsidR="00AC0024">
        <w:rPr>
          <w:rFonts w:ascii="Courier New" w:hAnsi="Courier New" w:cs="Courier New"/>
          <w:color w:val="000000" w:themeColor="text1"/>
          <w:sz w:val="24"/>
          <w:szCs w:val="24"/>
        </w:rPr>
        <w:t>Николай Георгиев Цонев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заведено под номер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3</w:t>
      </w:r>
      <w:r w:rsidR="00AC0024">
        <w:rPr>
          <w:rFonts w:ascii="Courier New" w:hAnsi="Courier New" w:cs="Courier New"/>
          <w:color w:val="000000" w:themeColor="text1"/>
          <w:sz w:val="24"/>
          <w:szCs w:val="24"/>
        </w:rPr>
        <w:t>3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-ПП/1</w:t>
      </w:r>
      <w:r w:rsidR="00AC0024"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.09.2015</w:t>
      </w:r>
      <w:r w:rsidR="00774224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г. в регистъра на партиите на ОИК – Троян, за участие в изборите за </w:t>
      </w:r>
      <w:r w:rsidR="00AC0024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кмет на община Троян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 25.10.2015</w:t>
      </w:r>
      <w:r w:rsidR="00E178FD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г.</w:t>
      </w:r>
    </w:p>
    <w:p w:rsidR="004A65E4" w:rsidRPr="00535373" w:rsidRDefault="004A65E4" w:rsidP="004A65E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Към заявлението са приложени копие на удостоверение за регистрация в ЦИК, пълномощно.</w:t>
      </w:r>
    </w:p>
    <w:p w:rsidR="004A65E4" w:rsidRPr="00535373" w:rsidRDefault="004A65E4" w:rsidP="00C8685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На лице са изискванията на чл. 147, ал.1-5 от Изборния кодекс за регистрация на политическата партия за участие в изборите за </w:t>
      </w:r>
      <w:r w:rsidR="00C8685B" w:rsidRPr="00535373">
        <w:rPr>
          <w:rFonts w:ascii="Courier New" w:hAnsi="Courier New" w:cs="Courier New"/>
          <w:color w:val="000000" w:themeColor="text1"/>
          <w:sz w:val="24"/>
          <w:szCs w:val="24"/>
        </w:rPr>
        <w:t>кмет на община Троян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</w:t>
      </w:r>
      <w:r w:rsidR="00C8685B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г.</w:t>
      </w:r>
    </w:p>
    <w:p w:rsidR="004A65E4" w:rsidRPr="00535373" w:rsidRDefault="004A65E4" w:rsidP="004A65E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Предвид изложеното и на основание чл. 87, ал.1, т.12 и чл. 147, ал.1, т.6 от Изборния кодекс ОИК – Троян: </w:t>
      </w:r>
    </w:p>
    <w:p w:rsidR="004A65E4" w:rsidRPr="00535373" w:rsidRDefault="004A65E4" w:rsidP="004A65E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A65E4" w:rsidRPr="00535373" w:rsidRDefault="004A65E4" w:rsidP="004A65E4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4A65E4" w:rsidRPr="00535373" w:rsidRDefault="004A65E4" w:rsidP="004A65E4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4A65E4" w:rsidRPr="00535373" w:rsidRDefault="004A65E4" w:rsidP="004A65E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Регистрира политическа партия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„</w:t>
      </w:r>
      <w:r w:rsidR="00F26B7B">
        <w:rPr>
          <w:rFonts w:ascii="Courier New" w:hAnsi="Courier New" w:cs="Courier New"/>
          <w:color w:val="000000" w:themeColor="text1"/>
          <w:sz w:val="24"/>
          <w:szCs w:val="24"/>
        </w:rPr>
        <w:t>НОВА АЛТЕРНАТИВА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“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за участие в изборите за </w:t>
      </w:r>
      <w:r w:rsidR="001B52B2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кмет на община Троян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 25.10.2015</w:t>
      </w:r>
      <w:r w:rsidR="0097724B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г.</w:t>
      </w:r>
    </w:p>
    <w:p w:rsidR="004A65E4" w:rsidRDefault="004A65E4" w:rsidP="004A65E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Наименованието на политическата партия за отпечатване в бюлетината е: </w:t>
      </w:r>
      <w:r w:rsidR="00F26B7B">
        <w:rPr>
          <w:rFonts w:ascii="Courier New" w:hAnsi="Courier New" w:cs="Courier New"/>
          <w:color w:val="000000" w:themeColor="text1"/>
          <w:sz w:val="24"/>
          <w:szCs w:val="24"/>
        </w:rPr>
        <w:t>НОВА АЛТЕРНАТИВА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4A65E4" w:rsidRDefault="004A65E4" w:rsidP="004A65E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A65E4" w:rsidRDefault="004A65E4" w:rsidP="004A65E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CF3D2A" w:rsidRDefault="00CF3D2A" w:rsidP="004A65E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F3D2A" w:rsidRPr="00BD5361" w:rsidRDefault="00CF3D2A" w:rsidP="00CF3D2A">
      <w:pPr>
        <w:pStyle w:val="a3"/>
        <w:numPr>
          <w:ilvl w:val="0"/>
          <w:numId w:val="15"/>
        </w:numPr>
        <w:spacing w:after="0" w:line="240" w:lineRule="auto"/>
        <w:ind w:left="426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D5361">
        <w:rPr>
          <w:rFonts w:ascii="Courier New" w:hAnsi="Courier New" w:cs="Courier New"/>
          <w:color w:val="000000" w:themeColor="text1"/>
          <w:sz w:val="24"/>
          <w:szCs w:val="24"/>
        </w:rPr>
        <w:t>Председателят докладва заявление от политическа партия „НОВА АЛТЕРНАТИВА“ за регистрация за участие в изборите за кмет на Община Троян на 25.10.2015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BD5361">
        <w:rPr>
          <w:rFonts w:ascii="Courier New" w:hAnsi="Courier New" w:cs="Courier New"/>
          <w:color w:val="000000" w:themeColor="text1"/>
          <w:sz w:val="24"/>
          <w:szCs w:val="24"/>
        </w:rPr>
        <w:t>г.</w:t>
      </w:r>
    </w:p>
    <w:p w:rsidR="00CF3D2A" w:rsidRPr="00535373" w:rsidRDefault="00CF3D2A" w:rsidP="00CF3D2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F3D2A" w:rsidRPr="00535373" w:rsidRDefault="00CF3D2A" w:rsidP="00CF3D2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4536B1">
        <w:rPr>
          <w:rFonts w:ascii="Courier New" w:hAnsi="Courier New" w:cs="Courier New"/>
          <w:color w:val="000000" w:themeColor="text1"/>
          <w:sz w:val="24"/>
          <w:szCs w:val="24"/>
        </w:rPr>
        <w:t>10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/де</w:t>
      </w:r>
      <w:r w:rsidR="004536B1">
        <w:rPr>
          <w:rFonts w:ascii="Courier New" w:hAnsi="Courier New" w:cs="Courier New"/>
          <w:color w:val="000000" w:themeColor="text1"/>
          <w:sz w:val="24"/>
          <w:szCs w:val="24"/>
        </w:rPr>
        <w:t>с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ет/ гласа „за“, „против“ – няма, ОИК – Троян прие следното:</w:t>
      </w:r>
    </w:p>
    <w:p w:rsidR="00CF3D2A" w:rsidRPr="00535373" w:rsidRDefault="00CF3D2A" w:rsidP="00CF3D2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F3D2A" w:rsidRPr="00535373" w:rsidRDefault="00CF3D2A" w:rsidP="00CF3D2A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53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CF3D2A" w:rsidRPr="00535373" w:rsidRDefault="00CF3D2A" w:rsidP="00CF3D2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F3D2A" w:rsidRPr="00535373" w:rsidRDefault="00CF3D2A" w:rsidP="00CF3D2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политическа партия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„НОВА АЛТЕРНАТИВА“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за участие в изборите за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общински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г. в община Троян.</w:t>
      </w:r>
    </w:p>
    <w:p w:rsidR="00CF3D2A" w:rsidRPr="00535373" w:rsidRDefault="00CF3D2A" w:rsidP="00CF3D2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заявление за регистрация от политическа партия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„НОВА АЛТЕРНАТИВА“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, подписано от </w:t>
      </w:r>
      <w:r w:rsidRPr="00AC0024">
        <w:rPr>
          <w:rFonts w:ascii="Courier New" w:hAnsi="Courier New" w:cs="Courier New"/>
          <w:color w:val="000000" w:themeColor="text1"/>
          <w:sz w:val="24"/>
          <w:szCs w:val="24"/>
        </w:rPr>
        <w:t xml:space="preserve">Митко Цочев </w:t>
      </w:r>
      <w:proofErr w:type="spellStart"/>
      <w:r w:rsidRPr="00AC0024">
        <w:rPr>
          <w:rFonts w:ascii="Courier New" w:hAnsi="Courier New" w:cs="Courier New"/>
          <w:color w:val="000000" w:themeColor="text1"/>
          <w:sz w:val="24"/>
          <w:szCs w:val="24"/>
        </w:rPr>
        <w:t>Нанковски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, в качеството му на пълномощник на Председателя на партията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Николай Георгиев Цонев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, заведено под номер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34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-ПП/1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.09.2015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г. в регистъра на партиите на ОИК – Троян, за участие в изборите за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общински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г.</w:t>
      </w:r>
    </w:p>
    <w:p w:rsidR="00CF3D2A" w:rsidRPr="00535373" w:rsidRDefault="00CF3D2A" w:rsidP="00CF3D2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Към заявлението са приложени копие на удостоверение за регистрация в ЦИК, пълномощно.</w:t>
      </w:r>
    </w:p>
    <w:p w:rsidR="00CF3D2A" w:rsidRPr="00535373" w:rsidRDefault="00CF3D2A" w:rsidP="00CF3D2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На лице са изискванията на чл. 147, ал.1-5 от Изборния кодекс за регистрация на политическата партия за участие в изборите за </w:t>
      </w:r>
      <w:r w:rsidR="004810AF">
        <w:rPr>
          <w:rFonts w:ascii="Courier New" w:hAnsi="Courier New" w:cs="Courier New"/>
          <w:color w:val="000000" w:themeColor="text1"/>
          <w:sz w:val="24"/>
          <w:szCs w:val="24"/>
        </w:rPr>
        <w:t xml:space="preserve">общински </w:t>
      </w:r>
      <w:proofErr w:type="spellStart"/>
      <w:r w:rsidR="004810AF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г.</w:t>
      </w:r>
    </w:p>
    <w:p w:rsidR="00CF3D2A" w:rsidRPr="00535373" w:rsidRDefault="00CF3D2A" w:rsidP="00CF3D2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Предвид изложеното и на основание чл. 87, ал.1, т.12 и чл. 147, ал.1, т.6 от Изборния кодекс ОИК – Троян: </w:t>
      </w:r>
    </w:p>
    <w:p w:rsidR="00CF3D2A" w:rsidRPr="00535373" w:rsidRDefault="00CF3D2A" w:rsidP="00CF3D2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93D21" w:rsidRDefault="00C93D21" w:rsidP="00CF3D2A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93D21" w:rsidRDefault="00C93D21" w:rsidP="00CF3D2A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93D21" w:rsidRDefault="00C93D21" w:rsidP="00CF3D2A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F3D2A" w:rsidRPr="00535373" w:rsidRDefault="00CF3D2A" w:rsidP="00CF3D2A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lastRenderedPageBreak/>
        <w:t>Р Е Ш И:</w:t>
      </w:r>
    </w:p>
    <w:p w:rsidR="00CF3D2A" w:rsidRPr="00535373" w:rsidRDefault="00CF3D2A" w:rsidP="00CF3D2A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F3D2A" w:rsidRPr="00535373" w:rsidRDefault="00CF3D2A" w:rsidP="00CF3D2A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Регистрира политическа партия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„НОВА АЛТЕРНАТИВА“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за участие в изборите за </w:t>
      </w:r>
      <w:r w:rsidR="004810AF">
        <w:rPr>
          <w:rFonts w:ascii="Courier New" w:hAnsi="Courier New" w:cs="Courier New"/>
          <w:color w:val="000000" w:themeColor="text1"/>
          <w:sz w:val="24"/>
          <w:szCs w:val="24"/>
        </w:rPr>
        <w:t xml:space="preserve">общински </w:t>
      </w:r>
      <w:proofErr w:type="spellStart"/>
      <w:r w:rsidR="004810AF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="004810AF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 25.10.2015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г.</w:t>
      </w:r>
    </w:p>
    <w:p w:rsidR="00CF3D2A" w:rsidRDefault="00CF3D2A" w:rsidP="00CF3D2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Наименованието на политическата партия за отпечатване в бюлетината е: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НОВА АЛТЕРНАТИВА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CF3D2A" w:rsidRDefault="00CF3D2A" w:rsidP="00CF3D2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F3D2A" w:rsidRDefault="00CF3D2A" w:rsidP="00CF3D2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BA6ECD" w:rsidRDefault="00BA6ECD" w:rsidP="00CF3D2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A6ECD" w:rsidRPr="00535373" w:rsidRDefault="00BA6ECD" w:rsidP="00CF3D2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41AA4" w:rsidRDefault="00341AA4" w:rsidP="004A65E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A6ECD" w:rsidRDefault="00BA6ECD" w:rsidP="004A65E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A6ECD" w:rsidRPr="00BA6ECD" w:rsidRDefault="00BA6ECD" w:rsidP="00BA6ECD">
      <w:pPr>
        <w:pStyle w:val="a3"/>
        <w:numPr>
          <w:ilvl w:val="0"/>
          <w:numId w:val="15"/>
        </w:numPr>
        <w:spacing w:after="0" w:line="240" w:lineRule="auto"/>
        <w:ind w:left="426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D5361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Председателят докладва заявление от политическа партия „НОВА АЛТЕРНАТИВА“ за регистрация за участие в изборите за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кмет на кметство</w:t>
      </w:r>
      <w:r w:rsidRPr="007A3392">
        <w:rPr>
          <w:rFonts w:ascii="Courier New" w:hAnsi="Courier New" w:cs="Courier New"/>
          <w:color w:val="000000" w:themeColor="text1"/>
          <w:sz w:val="24"/>
          <w:szCs w:val="24"/>
        </w:rPr>
        <w:t>: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7A3392">
        <w:rPr>
          <w:rFonts w:ascii="Courier New" w:hAnsi="Courier New" w:cs="Courier New"/>
          <w:color w:val="000000" w:themeColor="text1"/>
          <w:sz w:val="24"/>
          <w:szCs w:val="24"/>
        </w:rPr>
        <w:t>с. Балканец, с. Калейца, с. Белиш, с. Чифлик, с. Терзийско, с. Бели Осъм, с. Шипково, с. Орешак, с. Черни Осъм, с. Дебнево, с. Гумощник, с. Врабево, с. Добродан, с. Д. Дол, с. Старо село, с. Голяма Желязна на 25.10.2015 г.</w:t>
      </w:r>
    </w:p>
    <w:p w:rsidR="00BA6ECD" w:rsidRPr="00535373" w:rsidRDefault="00BA6ECD" w:rsidP="00BA6EC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A6ECD" w:rsidRPr="00535373" w:rsidRDefault="00BA6ECD" w:rsidP="00BA6EC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4536B1">
        <w:rPr>
          <w:rFonts w:ascii="Courier New" w:hAnsi="Courier New" w:cs="Courier New"/>
          <w:color w:val="000000" w:themeColor="text1"/>
          <w:sz w:val="24"/>
          <w:szCs w:val="24"/>
        </w:rPr>
        <w:t>10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/де</w:t>
      </w:r>
      <w:r w:rsidR="004536B1">
        <w:rPr>
          <w:rFonts w:ascii="Courier New" w:hAnsi="Courier New" w:cs="Courier New"/>
          <w:color w:val="000000" w:themeColor="text1"/>
          <w:sz w:val="24"/>
          <w:szCs w:val="24"/>
        </w:rPr>
        <w:t>с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ет/ гласа „за“, „против“ – няма, ОИК – Троян прие следното:</w:t>
      </w:r>
    </w:p>
    <w:p w:rsidR="00BA6ECD" w:rsidRPr="00535373" w:rsidRDefault="00BA6ECD" w:rsidP="00BA6EC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A6ECD" w:rsidRPr="00535373" w:rsidRDefault="00BA6ECD" w:rsidP="00BA6ECD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54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BA6ECD" w:rsidRPr="00535373" w:rsidRDefault="00BA6ECD" w:rsidP="00BA6EC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A6ECD" w:rsidRPr="00535373" w:rsidRDefault="00BA6ECD" w:rsidP="00BA6EC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политическа партия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„НОВА АЛТЕРНАТИВА“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за участие в изборите за </w:t>
      </w:r>
      <w:r w:rsidR="00C2133A">
        <w:rPr>
          <w:rFonts w:ascii="Courier New" w:hAnsi="Courier New" w:cs="Courier New"/>
          <w:color w:val="000000" w:themeColor="text1"/>
          <w:sz w:val="24"/>
          <w:szCs w:val="24"/>
        </w:rPr>
        <w:t>кмет на кметство</w:t>
      </w:r>
      <w:r w:rsidR="00C2133A" w:rsidRPr="007A3392">
        <w:rPr>
          <w:rFonts w:ascii="Courier New" w:hAnsi="Courier New" w:cs="Courier New"/>
          <w:color w:val="000000" w:themeColor="text1"/>
          <w:sz w:val="24"/>
          <w:szCs w:val="24"/>
        </w:rPr>
        <w:t>:</w:t>
      </w:r>
      <w:r w:rsidR="00C2133A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C2133A" w:rsidRPr="007A3392">
        <w:rPr>
          <w:rFonts w:ascii="Courier New" w:hAnsi="Courier New" w:cs="Courier New"/>
          <w:color w:val="000000" w:themeColor="text1"/>
          <w:sz w:val="24"/>
          <w:szCs w:val="24"/>
        </w:rPr>
        <w:t>с. Балканец, с. Калейца, с. Белиш, с. Чифлик, с. Терзийско, с. Бели Осъм, с. Шипково, с. Орешак, с. Черни Осъм, с. Дебнево, с. Гумощник, с. Врабево, с. Добродан, с. Д. Дол, с. Старо село, с. Голяма Желязна</w:t>
      </w:r>
      <w:r w:rsidR="00C2133A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 25.10.2015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г. в община Троян.</w:t>
      </w:r>
    </w:p>
    <w:p w:rsidR="00BA6ECD" w:rsidRPr="00535373" w:rsidRDefault="00BA6ECD" w:rsidP="00BA6EC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заявление за регистрация от политическа партия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„НОВА АЛТЕРНАТИВА“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, подписано от </w:t>
      </w:r>
      <w:r w:rsidRPr="00AC0024">
        <w:rPr>
          <w:rFonts w:ascii="Courier New" w:hAnsi="Courier New" w:cs="Courier New"/>
          <w:color w:val="000000" w:themeColor="text1"/>
          <w:sz w:val="24"/>
          <w:szCs w:val="24"/>
        </w:rPr>
        <w:t xml:space="preserve">Митко Цочев </w:t>
      </w:r>
      <w:proofErr w:type="spellStart"/>
      <w:r w:rsidRPr="00AC0024">
        <w:rPr>
          <w:rFonts w:ascii="Courier New" w:hAnsi="Courier New" w:cs="Courier New"/>
          <w:color w:val="000000" w:themeColor="text1"/>
          <w:sz w:val="24"/>
          <w:szCs w:val="24"/>
        </w:rPr>
        <w:t>Нанковски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, в качеството му на пълномощник на Председателя на партията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Николай Георгиев Цонев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, заведено под номер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3</w:t>
      </w:r>
      <w:r w:rsidR="00C2133A">
        <w:rPr>
          <w:rFonts w:ascii="Courier New" w:hAnsi="Courier New" w:cs="Courier New"/>
          <w:color w:val="000000" w:themeColor="text1"/>
          <w:sz w:val="24"/>
          <w:szCs w:val="24"/>
        </w:rPr>
        <w:t>5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-ПП/1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.09.2015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г. в регистъра на партиите на ОИК – Троян, за участие в изборите за </w:t>
      </w:r>
      <w:r w:rsidR="007364D5">
        <w:rPr>
          <w:rFonts w:ascii="Courier New" w:hAnsi="Courier New" w:cs="Courier New"/>
          <w:color w:val="000000" w:themeColor="text1"/>
          <w:sz w:val="24"/>
          <w:szCs w:val="24"/>
        </w:rPr>
        <w:t>кмет на кметство</w:t>
      </w:r>
      <w:r w:rsidR="007364D5" w:rsidRPr="007A3392">
        <w:rPr>
          <w:rFonts w:ascii="Courier New" w:hAnsi="Courier New" w:cs="Courier New"/>
          <w:color w:val="000000" w:themeColor="text1"/>
          <w:sz w:val="24"/>
          <w:szCs w:val="24"/>
        </w:rPr>
        <w:t>:</w:t>
      </w:r>
      <w:r w:rsidR="007364D5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7364D5" w:rsidRPr="007A3392">
        <w:rPr>
          <w:rFonts w:ascii="Courier New" w:hAnsi="Courier New" w:cs="Courier New"/>
          <w:color w:val="000000" w:themeColor="text1"/>
          <w:sz w:val="24"/>
          <w:szCs w:val="24"/>
        </w:rPr>
        <w:t>с. Балканец, с. Калейца, с. Белиш, с. Чифлик, с. Терзийско, с. Бели Осъм, с. Шипково, с. Орешак, с. Черни Осъм, с. Дебнево, с. Гумощник, с. Врабево, с. Добродан, с. Д. Дол, с. Старо село, с. Голяма Желязна</w:t>
      </w:r>
      <w:r w:rsidR="007364D5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 25.10.2015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г.</w:t>
      </w:r>
    </w:p>
    <w:p w:rsidR="00BA6ECD" w:rsidRPr="00535373" w:rsidRDefault="00BA6ECD" w:rsidP="00BA6EC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Към заявлението са приложени копие на удостоверение за регистрация в ЦИК, пълномощно.</w:t>
      </w:r>
    </w:p>
    <w:p w:rsidR="00BA6ECD" w:rsidRPr="00535373" w:rsidRDefault="00BA6ECD" w:rsidP="00BA6EC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На лице са изискванията на чл. 147, ал.1-5 от Изборния кодекс за регистрация на политическата партия за участие в изборите за </w:t>
      </w:r>
      <w:r w:rsidR="007364D5">
        <w:rPr>
          <w:rFonts w:ascii="Courier New" w:hAnsi="Courier New" w:cs="Courier New"/>
          <w:color w:val="000000" w:themeColor="text1"/>
          <w:sz w:val="24"/>
          <w:szCs w:val="24"/>
        </w:rPr>
        <w:t>кмет на кметство</w:t>
      </w:r>
      <w:r w:rsidR="007364D5" w:rsidRPr="007A3392">
        <w:rPr>
          <w:rFonts w:ascii="Courier New" w:hAnsi="Courier New" w:cs="Courier New"/>
          <w:color w:val="000000" w:themeColor="text1"/>
          <w:sz w:val="24"/>
          <w:szCs w:val="24"/>
        </w:rPr>
        <w:t>:</w:t>
      </w:r>
      <w:r w:rsidR="007364D5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7364D5" w:rsidRPr="007A3392">
        <w:rPr>
          <w:rFonts w:ascii="Courier New" w:hAnsi="Courier New" w:cs="Courier New"/>
          <w:color w:val="000000" w:themeColor="text1"/>
          <w:sz w:val="24"/>
          <w:szCs w:val="24"/>
        </w:rPr>
        <w:t>с. Балканец, с. Калейца, с. Белиш, с. Чифлик, с. Терзийско, с. Бели Осъм, с. Шипково, с. Орешак, с. Черни Осъм, с. Дебнево, с. Гумощник, с. Врабево, с. Добродан, с. Д. Дол, с. Старо село, с. Голяма Желязна</w:t>
      </w:r>
      <w:r w:rsidR="007364D5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 25.10.2015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г.</w:t>
      </w:r>
    </w:p>
    <w:p w:rsidR="00BA6ECD" w:rsidRPr="00535373" w:rsidRDefault="00BA6ECD" w:rsidP="00BA6EC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Предвид изложеното и на основание чл. 87, ал.1, т.12 и чл. 147, ал.1, т.6 от Изборния кодекс ОИК – Троян: </w:t>
      </w:r>
    </w:p>
    <w:p w:rsidR="00BA6ECD" w:rsidRPr="00535373" w:rsidRDefault="00BA6ECD" w:rsidP="00BA6EC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A6ECD" w:rsidRPr="00535373" w:rsidRDefault="00BA6ECD" w:rsidP="00BA6ECD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BA6ECD" w:rsidRPr="00535373" w:rsidRDefault="00BA6ECD" w:rsidP="00BA6ECD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BA6ECD" w:rsidRPr="00535373" w:rsidRDefault="00BA6ECD" w:rsidP="00BA6EC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Регистрира политическа партия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„НОВА АЛТЕРНАТИВА“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за участие в изборите за </w:t>
      </w:r>
      <w:r w:rsidR="007364D5">
        <w:rPr>
          <w:rFonts w:ascii="Courier New" w:hAnsi="Courier New" w:cs="Courier New"/>
          <w:color w:val="000000" w:themeColor="text1"/>
          <w:sz w:val="24"/>
          <w:szCs w:val="24"/>
        </w:rPr>
        <w:t>кмет на кметство</w:t>
      </w:r>
      <w:r w:rsidR="007364D5" w:rsidRPr="007A3392">
        <w:rPr>
          <w:rFonts w:ascii="Courier New" w:hAnsi="Courier New" w:cs="Courier New"/>
          <w:color w:val="000000" w:themeColor="text1"/>
          <w:sz w:val="24"/>
          <w:szCs w:val="24"/>
        </w:rPr>
        <w:t>:</w:t>
      </w:r>
      <w:r w:rsidR="007364D5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7364D5" w:rsidRPr="007A3392">
        <w:rPr>
          <w:rFonts w:ascii="Courier New" w:hAnsi="Courier New" w:cs="Courier New"/>
          <w:color w:val="000000" w:themeColor="text1"/>
          <w:sz w:val="24"/>
          <w:szCs w:val="24"/>
        </w:rPr>
        <w:t>с. Балканец, с. Калейца, с. Белиш, с. Чифлик, с. Терзийско, с. Бели Осъм, с. Шипково, с. Орешак, с. Черни Осъм, с. Дебнево, с. Гумощник, с. Врабево, с. Добродан, с. Д. Дол, с. Старо село, с. Голяма Желязна</w:t>
      </w:r>
      <w:r w:rsidR="007364D5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 25.10.2015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г.</w:t>
      </w:r>
    </w:p>
    <w:p w:rsidR="00BA6ECD" w:rsidRDefault="00BA6ECD" w:rsidP="00BA6EC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Наименованието на политическата партия за отпечатване в бюлетината е: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НОВА АЛТЕРНАТИВА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BA6ECD" w:rsidRDefault="00BA6ECD" w:rsidP="00BA6EC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A6ECD" w:rsidRDefault="00BA6ECD" w:rsidP="00BA6EC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D54936" w:rsidRDefault="00D54936" w:rsidP="00BA6EC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54936" w:rsidRDefault="00D54936" w:rsidP="00BA6EC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54936" w:rsidRDefault="00D54936" w:rsidP="00BA6EC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54936" w:rsidRPr="00535373" w:rsidRDefault="00D54936" w:rsidP="00BA6EC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A6ECD" w:rsidRPr="00535373" w:rsidRDefault="00BA6ECD" w:rsidP="004A65E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41AA4" w:rsidRPr="00535373" w:rsidRDefault="00341AA4" w:rsidP="00341AA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</w:p>
    <w:p w:rsidR="00CD5A01" w:rsidRPr="00535373" w:rsidRDefault="00CD5A01" w:rsidP="00CD5A01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По точка четвърта от дневния ред:</w:t>
      </w:r>
    </w:p>
    <w:p w:rsidR="002775CA" w:rsidRPr="00535373" w:rsidRDefault="002775CA" w:rsidP="002775CA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775CA" w:rsidRPr="00535373" w:rsidRDefault="002775CA" w:rsidP="002775CA">
      <w:pPr>
        <w:pStyle w:val="a3"/>
        <w:numPr>
          <w:ilvl w:val="0"/>
          <w:numId w:val="9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Председателят докладва заявление за регистрация на </w:t>
      </w:r>
      <w:r w:rsidR="00F84A1E">
        <w:rPr>
          <w:rFonts w:ascii="Courier New" w:hAnsi="Courier New" w:cs="Courier New"/>
          <w:color w:val="000000" w:themeColor="text1"/>
          <w:sz w:val="24"/>
          <w:szCs w:val="24"/>
        </w:rPr>
        <w:t>инициативен комитет за издигане на независим кандидат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F84A1E">
        <w:rPr>
          <w:rFonts w:ascii="Courier New" w:hAnsi="Courier New" w:cs="Courier New"/>
          <w:color w:val="000000" w:themeColor="text1"/>
          <w:sz w:val="24"/>
          <w:szCs w:val="24"/>
        </w:rPr>
        <w:t xml:space="preserve">за кмет на кметство село Орешак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в изборите на 25.10.2015г. в община Троян. </w:t>
      </w:r>
    </w:p>
    <w:p w:rsidR="002775CA" w:rsidRPr="00535373" w:rsidRDefault="002775CA" w:rsidP="002775CA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775CA" w:rsidRPr="00535373" w:rsidRDefault="002775CA" w:rsidP="002775C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4536B1">
        <w:rPr>
          <w:rFonts w:ascii="Courier New" w:hAnsi="Courier New" w:cs="Courier New"/>
          <w:color w:val="000000" w:themeColor="text1"/>
          <w:sz w:val="24"/>
          <w:szCs w:val="24"/>
        </w:rPr>
        <w:t>10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/де</w:t>
      </w:r>
      <w:r w:rsidR="004536B1">
        <w:rPr>
          <w:rFonts w:ascii="Courier New" w:hAnsi="Courier New" w:cs="Courier New"/>
          <w:color w:val="000000" w:themeColor="text1"/>
          <w:sz w:val="24"/>
          <w:szCs w:val="24"/>
        </w:rPr>
        <w:t>с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ет/ гласа „за“, „против“ – няма, ОИК – Троян прие следното:</w:t>
      </w:r>
    </w:p>
    <w:p w:rsidR="002775CA" w:rsidRPr="00535373" w:rsidRDefault="002775CA" w:rsidP="002775CA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775CA" w:rsidRPr="00535373" w:rsidRDefault="002775CA" w:rsidP="002775CA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 w:rsidR="00A65992">
        <w:rPr>
          <w:rFonts w:ascii="Courier New" w:hAnsi="Courier New" w:cs="Courier New"/>
          <w:b/>
          <w:color w:val="000000" w:themeColor="text1"/>
          <w:sz w:val="24"/>
          <w:szCs w:val="24"/>
        </w:rPr>
        <w:t>55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2775CA" w:rsidRPr="00535373" w:rsidRDefault="002775CA" w:rsidP="002775CA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2775CA" w:rsidRPr="00535373" w:rsidRDefault="002775CA" w:rsidP="002775C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</w:t>
      </w:r>
      <w:r w:rsidR="000C4244">
        <w:rPr>
          <w:rFonts w:ascii="Courier New" w:hAnsi="Courier New" w:cs="Courier New"/>
          <w:color w:val="000000" w:themeColor="text1"/>
          <w:sz w:val="24"/>
          <w:szCs w:val="24"/>
        </w:rPr>
        <w:t>инициативен комитет за издигане на независим кандидат</w:t>
      </w:r>
      <w:r w:rsidR="000C4244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0C4244">
        <w:rPr>
          <w:rFonts w:ascii="Courier New" w:hAnsi="Courier New" w:cs="Courier New"/>
          <w:color w:val="000000" w:themeColor="text1"/>
          <w:sz w:val="24"/>
          <w:szCs w:val="24"/>
        </w:rPr>
        <w:t xml:space="preserve">за кмет на кметство село Орешак </w:t>
      </w:r>
      <w:r w:rsidR="000C4244" w:rsidRPr="00535373">
        <w:rPr>
          <w:rFonts w:ascii="Courier New" w:hAnsi="Courier New" w:cs="Courier New"/>
          <w:color w:val="000000" w:themeColor="text1"/>
          <w:sz w:val="24"/>
          <w:szCs w:val="24"/>
        </w:rPr>
        <w:t>в изборите на 25.10.2015г. в община Троян.</w:t>
      </w:r>
    </w:p>
    <w:p w:rsidR="002775CA" w:rsidRPr="00535373" w:rsidRDefault="002775CA" w:rsidP="002775C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заявление за регистрация </w:t>
      </w:r>
      <w:r w:rsidR="000C4244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на </w:t>
      </w:r>
      <w:r w:rsidR="000C4244">
        <w:rPr>
          <w:rFonts w:ascii="Courier New" w:hAnsi="Courier New" w:cs="Courier New"/>
          <w:color w:val="000000" w:themeColor="text1"/>
          <w:sz w:val="24"/>
          <w:szCs w:val="24"/>
        </w:rPr>
        <w:t>инициативен комитет „ХРИСТО СТОЙКОВ“ за издигане на независим кандидат</w:t>
      </w:r>
      <w:r w:rsidR="000C4244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0C4244">
        <w:rPr>
          <w:rFonts w:ascii="Courier New" w:hAnsi="Courier New" w:cs="Courier New"/>
          <w:color w:val="000000" w:themeColor="text1"/>
          <w:sz w:val="24"/>
          <w:szCs w:val="24"/>
        </w:rPr>
        <w:t>за кмет на кметство село Орешак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, подписано от </w:t>
      </w:r>
      <w:r w:rsidR="000C4244">
        <w:rPr>
          <w:rFonts w:ascii="Courier New" w:hAnsi="Courier New" w:cs="Courier New"/>
          <w:color w:val="000000" w:themeColor="text1"/>
          <w:sz w:val="24"/>
          <w:szCs w:val="24"/>
        </w:rPr>
        <w:t xml:space="preserve">членовете на инициативния комитет Иван Кирилов Петков, Стефан Маринов Цочев и Ваня Минкова </w:t>
      </w:r>
      <w:proofErr w:type="spellStart"/>
      <w:r w:rsidR="000C4244">
        <w:rPr>
          <w:rFonts w:ascii="Courier New" w:hAnsi="Courier New" w:cs="Courier New"/>
          <w:color w:val="000000" w:themeColor="text1"/>
          <w:sz w:val="24"/>
          <w:szCs w:val="24"/>
        </w:rPr>
        <w:t>Драголова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="000C4244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заведено под номер </w:t>
      </w:r>
      <w:r w:rsidR="000C4244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 w:rsidR="000C4244">
        <w:rPr>
          <w:rFonts w:ascii="Courier New" w:hAnsi="Courier New" w:cs="Courier New"/>
          <w:color w:val="000000" w:themeColor="text1"/>
          <w:sz w:val="24"/>
          <w:szCs w:val="24"/>
        </w:rPr>
        <w:t>ИК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/1</w:t>
      </w:r>
      <w:r w:rsidR="000C4244"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.09.2015</w:t>
      </w:r>
      <w:r w:rsidR="008D289C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г. в регистъра на </w:t>
      </w:r>
      <w:r w:rsidR="00B3210F">
        <w:rPr>
          <w:rFonts w:ascii="Courier New" w:hAnsi="Courier New" w:cs="Courier New"/>
          <w:color w:val="000000" w:themeColor="text1"/>
          <w:sz w:val="24"/>
          <w:szCs w:val="24"/>
        </w:rPr>
        <w:t>инициативните комитети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ОИК – Троян, за участие в изборите за кмет на </w:t>
      </w:r>
      <w:r w:rsidR="00B3210F">
        <w:rPr>
          <w:rFonts w:ascii="Courier New" w:hAnsi="Courier New" w:cs="Courier New"/>
          <w:color w:val="000000" w:themeColor="text1"/>
          <w:sz w:val="24"/>
          <w:szCs w:val="24"/>
        </w:rPr>
        <w:t>кметство село Орешак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</w:t>
      </w:r>
      <w:r w:rsidR="00B3210F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г. в община Троян.</w:t>
      </w:r>
    </w:p>
    <w:p w:rsidR="002775CA" w:rsidRPr="00535373" w:rsidRDefault="002775CA" w:rsidP="002775C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Към заявлението са приложени </w:t>
      </w:r>
      <w:r w:rsidR="00077915">
        <w:rPr>
          <w:rFonts w:ascii="Courier New" w:hAnsi="Courier New" w:cs="Courier New"/>
          <w:color w:val="000000" w:themeColor="text1"/>
          <w:sz w:val="24"/>
          <w:szCs w:val="24"/>
        </w:rPr>
        <w:t>решение за създаване на инициативен комитет, решение за определяне на лицето, което го представлява, нотариално заверени образци от подписите на лицата участващи в инициативния комитет, декларации приложение №54-МИ и приложение №55-МИ за всеки член на инициативния комитет, удостоверение за банкова сметка на името на лицето представляващо инициативния комите</w:t>
      </w:r>
      <w:r w:rsidR="00731DEA">
        <w:rPr>
          <w:rFonts w:ascii="Courier New" w:hAnsi="Courier New" w:cs="Courier New"/>
          <w:color w:val="000000" w:themeColor="text1"/>
          <w:sz w:val="24"/>
          <w:szCs w:val="24"/>
        </w:rPr>
        <w:t>т</w:t>
      </w:r>
      <w:r w:rsidR="00077915">
        <w:rPr>
          <w:rFonts w:ascii="Courier New" w:hAnsi="Courier New" w:cs="Courier New"/>
          <w:color w:val="000000" w:themeColor="text1"/>
          <w:sz w:val="24"/>
          <w:szCs w:val="24"/>
        </w:rPr>
        <w:t xml:space="preserve"> и име и длъжност на лице, което ще отговаря за приходите, разходите и </w:t>
      </w:r>
      <w:r w:rsidR="00077915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счетоводната отчетност на инициативния комитет свързани с предизборната кампания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2775CA" w:rsidRPr="00535373" w:rsidRDefault="002775CA" w:rsidP="002775C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 лице са изискванията на чл. 1</w:t>
      </w:r>
      <w:r w:rsidR="00077915">
        <w:rPr>
          <w:rFonts w:ascii="Courier New" w:hAnsi="Courier New" w:cs="Courier New"/>
          <w:color w:val="000000" w:themeColor="text1"/>
          <w:sz w:val="24"/>
          <w:szCs w:val="24"/>
        </w:rPr>
        <w:t xml:space="preserve">53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от Изборния кодекс за регистрация на </w:t>
      </w:r>
      <w:r w:rsidR="00077915">
        <w:rPr>
          <w:rFonts w:ascii="Courier New" w:hAnsi="Courier New" w:cs="Courier New"/>
          <w:color w:val="000000" w:themeColor="text1"/>
          <w:sz w:val="24"/>
          <w:szCs w:val="24"/>
        </w:rPr>
        <w:t>инициативния комитет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за участие в изборите за кмет на </w:t>
      </w:r>
      <w:r w:rsidR="00077915">
        <w:rPr>
          <w:rFonts w:ascii="Courier New" w:hAnsi="Courier New" w:cs="Courier New"/>
          <w:color w:val="000000" w:themeColor="text1"/>
          <w:sz w:val="24"/>
          <w:szCs w:val="24"/>
        </w:rPr>
        <w:t>кметство село Орешак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</w:t>
      </w:r>
      <w:r w:rsidR="00077915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г. в община Троян.</w:t>
      </w:r>
    </w:p>
    <w:p w:rsidR="002775CA" w:rsidRPr="00535373" w:rsidRDefault="002775CA" w:rsidP="002775C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и на основание чл. 87, ал.1, т.1</w:t>
      </w:r>
      <w:r w:rsidR="00A65992">
        <w:rPr>
          <w:rFonts w:ascii="Courier New" w:hAnsi="Courier New" w:cs="Courier New"/>
          <w:color w:val="000000" w:themeColor="text1"/>
          <w:sz w:val="24"/>
          <w:szCs w:val="24"/>
        </w:rPr>
        <w:t>3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и чл. 1</w:t>
      </w:r>
      <w:r w:rsidR="00A65992">
        <w:rPr>
          <w:rFonts w:ascii="Courier New" w:hAnsi="Courier New" w:cs="Courier New"/>
          <w:color w:val="000000" w:themeColor="text1"/>
          <w:sz w:val="24"/>
          <w:szCs w:val="24"/>
        </w:rPr>
        <w:t xml:space="preserve">54, ал.1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от Изборния кодекс ОИК – Троян: </w:t>
      </w:r>
    </w:p>
    <w:p w:rsidR="002775CA" w:rsidRPr="00535373" w:rsidRDefault="002775CA" w:rsidP="002775C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775CA" w:rsidRPr="00535373" w:rsidRDefault="002775CA" w:rsidP="002775CA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2775CA" w:rsidRPr="00535373" w:rsidRDefault="002775CA" w:rsidP="002775CA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2775CA" w:rsidRPr="00535373" w:rsidRDefault="002775CA" w:rsidP="002775CA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Регистрира </w:t>
      </w:r>
      <w:r w:rsidR="00A65992">
        <w:rPr>
          <w:rFonts w:ascii="Courier New" w:hAnsi="Courier New" w:cs="Courier New"/>
          <w:color w:val="000000" w:themeColor="text1"/>
          <w:sz w:val="24"/>
          <w:szCs w:val="24"/>
        </w:rPr>
        <w:t xml:space="preserve">инициативен комитет „ХРИСТО СТОЙКОВ“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за участие в изборите за кмет на </w:t>
      </w:r>
      <w:r w:rsidR="00A65992">
        <w:rPr>
          <w:rFonts w:ascii="Courier New" w:hAnsi="Courier New" w:cs="Courier New"/>
          <w:color w:val="000000" w:themeColor="text1"/>
          <w:sz w:val="24"/>
          <w:szCs w:val="24"/>
        </w:rPr>
        <w:t>кметство село Орешак</w:t>
      </w:r>
      <w:r w:rsidR="00A65992"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 25.10.2015</w:t>
      </w:r>
      <w:r w:rsidR="00A65992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г.</w:t>
      </w:r>
    </w:p>
    <w:p w:rsidR="002775CA" w:rsidRPr="00535373" w:rsidRDefault="002775CA" w:rsidP="002775C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Наименованието на </w:t>
      </w:r>
      <w:r w:rsidR="00A65992">
        <w:rPr>
          <w:rFonts w:ascii="Courier New" w:hAnsi="Courier New" w:cs="Courier New"/>
          <w:color w:val="000000" w:themeColor="text1"/>
          <w:sz w:val="24"/>
          <w:szCs w:val="24"/>
        </w:rPr>
        <w:t xml:space="preserve">инициативния комитет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за отпечатване в бюлетината е: </w:t>
      </w:r>
      <w:r w:rsidR="00A65992">
        <w:rPr>
          <w:rFonts w:ascii="Courier New" w:hAnsi="Courier New" w:cs="Courier New"/>
          <w:color w:val="000000" w:themeColor="text1"/>
          <w:sz w:val="24"/>
          <w:szCs w:val="24"/>
        </w:rPr>
        <w:t>ИНИЦИАТИВЕН КОМИТЕТ „ХРИСТО СТОЙКОВ“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2775CA" w:rsidRPr="00535373" w:rsidRDefault="002775CA" w:rsidP="002775C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953D2" w:rsidRPr="00535373" w:rsidRDefault="002775CA" w:rsidP="00A6599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A65992" w:rsidRPr="00535373" w:rsidRDefault="00A65992" w:rsidP="004536B1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40C60" w:rsidRDefault="00E40C60" w:rsidP="00CC6D2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9642D" w:rsidRDefault="0009642D" w:rsidP="00CC6D2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9642D" w:rsidRDefault="0009642D" w:rsidP="00CC6D2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09642D" w:rsidRPr="00535373" w:rsidRDefault="0009642D" w:rsidP="0009642D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пета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от дневния ред:</w:t>
      </w:r>
    </w:p>
    <w:p w:rsidR="0009642D" w:rsidRDefault="0009642D" w:rsidP="00CC6D2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7A10D3" w:rsidRPr="007A10D3" w:rsidRDefault="007A10D3" w:rsidP="008C0A51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7A10D3">
        <w:rPr>
          <w:rFonts w:ascii="Courier New" w:hAnsi="Courier New" w:cs="Courier New"/>
          <w:color w:val="000000" w:themeColor="text1"/>
          <w:sz w:val="24"/>
          <w:szCs w:val="24"/>
        </w:rPr>
        <w:t>Председателят докладва заявление от коалиция  „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НАРОДЕН СЪЮЗ</w:t>
      </w:r>
      <w:r w:rsidRPr="007A10D3">
        <w:rPr>
          <w:rFonts w:ascii="Courier New" w:hAnsi="Courier New" w:cs="Courier New"/>
          <w:color w:val="000000" w:themeColor="text1"/>
          <w:sz w:val="24"/>
          <w:szCs w:val="24"/>
        </w:rPr>
        <w:t xml:space="preserve">“ за регистрация за участие в изборите за кмет на кметство: с.Балканец, с.Бели Осъм, с.Белиш, с.Борима, с.Врабево, с. Голяма Желязна, с.Горно Трапе, с.Гумощник, с. Дебнево, с.Добродан, с.Дълбок дол, с.Калейца, с.Ломец, с.Орешак, с.Старо село, с.Терзийско, с.Черни Осъм, с.Чифлик, с.Шипково на 25.10.2015г. в община Троян. </w:t>
      </w:r>
    </w:p>
    <w:p w:rsidR="007A10D3" w:rsidRPr="00535373" w:rsidRDefault="007A10D3" w:rsidP="007A10D3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A10D3" w:rsidRPr="00535373" w:rsidRDefault="007A10D3" w:rsidP="007A10D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4536B1">
        <w:rPr>
          <w:rFonts w:ascii="Courier New" w:hAnsi="Courier New" w:cs="Courier New"/>
          <w:color w:val="000000" w:themeColor="text1"/>
          <w:sz w:val="24"/>
          <w:szCs w:val="24"/>
        </w:rPr>
        <w:t>10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/де</w:t>
      </w:r>
      <w:r w:rsidR="004536B1">
        <w:rPr>
          <w:rFonts w:ascii="Courier New" w:hAnsi="Courier New" w:cs="Courier New"/>
          <w:color w:val="000000" w:themeColor="text1"/>
          <w:sz w:val="24"/>
          <w:szCs w:val="24"/>
        </w:rPr>
        <w:t>с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ет/ гласа „за“, „против“ – няма, ОИК – Троян прие следното:</w:t>
      </w:r>
    </w:p>
    <w:p w:rsidR="007A10D3" w:rsidRPr="00535373" w:rsidRDefault="007A10D3" w:rsidP="007A10D3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A10D3" w:rsidRPr="00535373" w:rsidRDefault="007A10D3" w:rsidP="007A10D3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5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6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7A10D3" w:rsidRPr="00535373" w:rsidRDefault="007A10D3" w:rsidP="007A10D3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7A10D3" w:rsidRPr="00535373" w:rsidRDefault="007A10D3" w:rsidP="007A10D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Относно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: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Р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егистрация на коалиция  „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НАРОДЕН СЪЮЗ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“ за участие в изборите за кмет на кметство: с.Балканец, с.Бели Осъм, с.Белиш, с.Борима, с.Врабево, с. Голяма Желязна, с.Горно Трапе, с.Гумощник, с. Дебнево, с.Добродан, с.Дълбок дол, с.Калейца, с.Ломец, с.Орешак, с.Старо село, с.Терзийско, с.Черни Осъм, с.Чифлик, с.Шипково на 25.10.2015г. в община Троян.</w:t>
      </w:r>
    </w:p>
    <w:p w:rsidR="007A10D3" w:rsidRPr="00535373" w:rsidRDefault="007A10D3" w:rsidP="007A10D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Постъпило е заявление за регистрация от коалиция  „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НАРОДЕН СЪЮЗ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“, подписано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Ивелина Минкова Василева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, в качеството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и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пълномощник на представляващите коалицията Драгомир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Желчев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Стефанов, Румен Маринов Йончев и Светлин Димитров Танчев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заведено под номер </w:t>
      </w:r>
      <w:r w:rsidR="003276DE">
        <w:rPr>
          <w:rFonts w:ascii="Courier New" w:hAnsi="Courier New" w:cs="Courier New"/>
          <w:color w:val="000000" w:themeColor="text1"/>
          <w:sz w:val="24"/>
          <w:szCs w:val="24"/>
        </w:rPr>
        <w:t>2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 w:rsidR="003276DE">
        <w:rPr>
          <w:rFonts w:ascii="Courier New" w:hAnsi="Courier New" w:cs="Courier New"/>
          <w:color w:val="000000" w:themeColor="text1"/>
          <w:sz w:val="24"/>
          <w:szCs w:val="24"/>
        </w:rPr>
        <w:t>К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П/1</w:t>
      </w:r>
      <w:r w:rsidR="003276DE"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.09.2015г. в регистъра на </w:t>
      </w:r>
      <w:r w:rsidR="003276DE">
        <w:rPr>
          <w:rFonts w:ascii="Courier New" w:hAnsi="Courier New" w:cs="Courier New"/>
          <w:color w:val="000000" w:themeColor="text1"/>
          <w:sz w:val="24"/>
          <w:szCs w:val="24"/>
        </w:rPr>
        <w:t>коалициите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ОИК – Троян, за участие в изборите за кмет на кметство: с.Балканец, с.Бели Осъм, с.Белиш, с.Борима, с.Врабево, с. Голяма Желязна, с.Горно Трапе, с.Гумощник, с. Дебнево, с.Добродан, с.Дълбок дол, с.Калейца, с.Ломец, с.Орешак,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с.Старо село, с.Терзийско, с.Черни Осъм, с.Чифлик, с.Шипково на 25.10.2015г. в община Троян. </w:t>
      </w:r>
    </w:p>
    <w:p w:rsidR="007A10D3" w:rsidRDefault="007A10D3" w:rsidP="007A10D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Към заявлението са приложени </w:t>
      </w:r>
      <w:r w:rsidR="003276DE">
        <w:rPr>
          <w:rFonts w:ascii="Courier New" w:hAnsi="Courier New" w:cs="Courier New"/>
          <w:color w:val="000000" w:themeColor="text1"/>
          <w:sz w:val="24"/>
          <w:szCs w:val="24"/>
        </w:rPr>
        <w:t>копие от удостоверение за регистрация на коалицията в ЦИК, пълномощно и решение за създаване на коалицията.</w:t>
      </w:r>
    </w:p>
    <w:p w:rsidR="003276DE" w:rsidRPr="00535373" w:rsidRDefault="003276DE" w:rsidP="007A10D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A10D3" w:rsidRPr="00535373" w:rsidRDefault="007A10D3" w:rsidP="007A10D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И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зпълнени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са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изискванията на чл. 14</w:t>
      </w:r>
      <w:r w:rsidR="003276DE">
        <w:rPr>
          <w:rFonts w:ascii="Courier New" w:hAnsi="Courier New" w:cs="Courier New"/>
          <w:color w:val="000000" w:themeColor="text1"/>
          <w:sz w:val="24"/>
          <w:szCs w:val="24"/>
        </w:rPr>
        <w:t>7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, ал.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1-5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от Изборния кодекс за регистрация на</w:t>
      </w:r>
      <w:r w:rsidR="003276DE">
        <w:rPr>
          <w:rFonts w:ascii="Courier New" w:hAnsi="Courier New" w:cs="Courier New"/>
          <w:color w:val="000000" w:themeColor="text1"/>
          <w:sz w:val="24"/>
          <w:szCs w:val="24"/>
        </w:rPr>
        <w:t xml:space="preserve"> к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оалиция</w:t>
      </w:r>
      <w:r w:rsidR="003276DE">
        <w:rPr>
          <w:rFonts w:ascii="Courier New" w:hAnsi="Courier New" w:cs="Courier New"/>
          <w:color w:val="000000" w:themeColor="text1"/>
          <w:sz w:val="24"/>
          <w:szCs w:val="24"/>
        </w:rPr>
        <w:t>та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за участие в изборите за кмет на кметство: с.Балканец, с.Бели Осъм, с.Белиш, с.Борима, с.Врабево, с. Голяма Желязна, с.Горно Трапе, с.Гумощник, с. Дебнево, с.Добродан, с.Дълбок дол, с.Калейца, с.Ломец, с.Орешак, с.Старо село, с.Терзийско, с.Черни Осъм, с.Чифлик, с.Шипково на 25.10.2015г. в община Троян.</w:t>
      </w:r>
    </w:p>
    <w:p w:rsidR="007A10D3" w:rsidRPr="00535373" w:rsidRDefault="007A10D3" w:rsidP="007A10D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Предвид изложеното и на основание чл. </w:t>
      </w:r>
      <w:r w:rsidR="003276DE">
        <w:rPr>
          <w:rFonts w:ascii="Courier New" w:hAnsi="Courier New" w:cs="Courier New"/>
          <w:color w:val="000000" w:themeColor="text1"/>
          <w:sz w:val="24"/>
          <w:szCs w:val="24"/>
        </w:rPr>
        <w:t>87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, ал.</w:t>
      </w:r>
      <w:r w:rsidR="003276DE">
        <w:rPr>
          <w:rFonts w:ascii="Courier New" w:hAnsi="Courier New" w:cs="Courier New"/>
          <w:color w:val="000000" w:themeColor="text1"/>
          <w:sz w:val="24"/>
          <w:szCs w:val="24"/>
        </w:rPr>
        <w:t>1, т.12 и чл.147, ал.6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</w:t>
      </w:r>
      <w:r w:rsidR="003276DE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ОИК – Троян: </w:t>
      </w:r>
    </w:p>
    <w:p w:rsidR="007A10D3" w:rsidRPr="00535373" w:rsidRDefault="007A10D3" w:rsidP="007A10D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A10D3" w:rsidRPr="00535373" w:rsidRDefault="007A10D3" w:rsidP="007A10D3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7A10D3" w:rsidRPr="00535373" w:rsidRDefault="007A10D3" w:rsidP="007A10D3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7A10D3" w:rsidRDefault="007A10D3" w:rsidP="007A10D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>Регистрира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3276DE">
        <w:rPr>
          <w:rFonts w:ascii="Courier New" w:hAnsi="Courier New" w:cs="Courier New"/>
          <w:color w:val="000000" w:themeColor="text1"/>
          <w:sz w:val="24"/>
          <w:szCs w:val="24"/>
        </w:rPr>
        <w:t>к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оалиция „</w:t>
      </w:r>
      <w:r w:rsidR="003276DE">
        <w:rPr>
          <w:rFonts w:ascii="Courier New" w:hAnsi="Courier New" w:cs="Courier New"/>
          <w:color w:val="000000" w:themeColor="text1"/>
          <w:sz w:val="24"/>
          <w:szCs w:val="24"/>
        </w:rPr>
        <w:t>НАРОДЕН СЪЮЗ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“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за участие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в изборите за кмет на кметство: с.Балканец, с.Бели Осъм, с.Белиш, с.Борима, с.Врабево, с. Голяма Желязна, с.Горно Трапе, с.Гумощник, с. Дебнево, с.Добродан, с.Дълбок дол, с.Калейца, с.Ломец, с.Орешак, с.Старо село, с.Терзийско, с.Черни Осъм, с.Чифлик, с.Шипково на 25.10.2015г. в община Троян.</w:t>
      </w:r>
    </w:p>
    <w:p w:rsidR="007A10D3" w:rsidRDefault="007A10D3" w:rsidP="007A10D3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A10D3" w:rsidRPr="00535373" w:rsidRDefault="007A10D3" w:rsidP="007A10D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Наименованието на </w:t>
      </w:r>
      <w:r w:rsidR="003276DE">
        <w:rPr>
          <w:rFonts w:ascii="Courier New" w:hAnsi="Courier New" w:cs="Courier New"/>
          <w:color w:val="000000" w:themeColor="text1"/>
          <w:sz w:val="24"/>
          <w:szCs w:val="24"/>
        </w:rPr>
        <w:t>к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оалиция</w:t>
      </w:r>
      <w:r w:rsidR="003276DE">
        <w:rPr>
          <w:rFonts w:ascii="Courier New" w:hAnsi="Courier New" w:cs="Courier New"/>
          <w:color w:val="000000" w:themeColor="text1"/>
          <w:sz w:val="24"/>
          <w:szCs w:val="24"/>
        </w:rPr>
        <w:t>та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за отпечатване в бюлетината е: </w:t>
      </w:r>
      <w:r w:rsidR="003276DE">
        <w:rPr>
          <w:rFonts w:ascii="Courier New" w:hAnsi="Courier New" w:cs="Courier New"/>
          <w:color w:val="000000" w:themeColor="text1"/>
          <w:sz w:val="24"/>
          <w:szCs w:val="24"/>
        </w:rPr>
        <w:t>НАРОДЕН СЪЮЗ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7A10D3" w:rsidRPr="00535373" w:rsidRDefault="007A10D3" w:rsidP="007A10D3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A10D3" w:rsidRPr="00535373" w:rsidRDefault="007A10D3" w:rsidP="007A10D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09642D" w:rsidRDefault="007A10D3" w:rsidP="007A10D3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CC6D82" w:rsidRDefault="00CC6D82" w:rsidP="007A10D3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C6D82" w:rsidRDefault="00CC6D82" w:rsidP="007A10D3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C6D82" w:rsidRDefault="00CC6D82" w:rsidP="007A10D3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C6D82" w:rsidRPr="00CC6D82" w:rsidRDefault="00CC6D82" w:rsidP="00CC6D82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C6D82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Председателят докладва заявление от коалиция „НАРОДЕН СЪЮЗ“ за регистрация за участие в изборите за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общински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CC6D82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 в община Троян. </w:t>
      </w:r>
    </w:p>
    <w:p w:rsidR="00CC6D82" w:rsidRPr="00535373" w:rsidRDefault="00CC6D82" w:rsidP="00CC6D82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C6D82" w:rsidRPr="00535373" w:rsidRDefault="00CC6D82" w:rsidP="00CC6D8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4536B1">
        <w:rPr>
          <w:rFonts w:ascii="Courier New" w:hAnsi="Courier New" w:cs="Courier New"/>
          <w:color w:val="000000" w:themeColor="text1"/>
          <w:sz w:val="24"/>
          <w:szCs w:val="24"/>
        </w:rPr>
        <w:t>10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/де</w:t>
      </w:r>
      <w:r w:rsidR="004536B1">
        <w:rPr>
          <w:rFonts w:ascii="Courier New" w:hAnsi="Courier New" w:cs="Courier New"/>
          <w:color w:val="000000" w:themeColor="text1"/>
          <w:sz w:val="24"/>
          <w:szCs w:val="24"/>
        </w:rPr>
        <w:t>с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ет/ гласа „за“, „против“ – няма, ОИК – Троян прие следното:</w:t>
      </w:r>
    </w:p>
    <w:p w:rsidR="00CC6D82" w:rsidRPr="00535373" w:rsidRDefault="00CC6D82" w:rsidP="00CC6D8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C6D82" w:rsidRPr="00535373" w:rsidRDefault="00CC6D82" w:rsidP="00CC6D82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5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7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CC6D82" w:rsidRPr="00535373" w:rsidRDefault="00CC6D82" w:rsidP="00CC6D82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C6D82" w:rsidRPr="00535373" w:rsidRDefault="00CC6D82" w:rsidP="00CC6D8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Относно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: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Р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егистрация на коалиция „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НАРОДЕН СЪЮЗ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“ за участие в изборите за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общински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 в община Троян.</w:t>
      </w:r>
    </w:p>
    <w:p w:rsidR="00CC6D82" w:rsidRPr="00535373" w:rsidRDefault="00CC6D82" w:rsidP="00CC6D8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Постъпило е заявление за регистрация от коалиция „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НАРОДЕН СЪЮЗ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“, подписано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Ивелина Минкова Василева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, в качеството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и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пълномощник на представляващите коалицията Драгомир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Желчев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Стефанов, Румен Маринов Йончев и Светлин Димитров Танчев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заведено под номер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К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П/1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.09.2015г. в регистъра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коалициите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ОИК – Троян, за участие в изборите за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общински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25.10.2015г. в община Троян. </w:t>
      </w:r>
    </w:p>
    <w:p w:rsidR="00CC6D82" w:rsidRDefault="00CC6D82" w:rsidP="00CC6D8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Към заявлението са приложени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копие от удостоверение за регистрация на коалицията в ЦИК, пълномощно и решение за създаване на коалицията.</w:t>
      </w:r>
    </w:p>
    <w:p w:rsidR="00CC6D82" w:rsidRPr="00535373" w:rsidRDefault="00CC6D82" w:rsidP="00CC6D8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C6D82" w:rsidRPr="00535373" w:rsidRDefault="00CC6D82" w:rsidP="00CC6D8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И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зпълнени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са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изискванията на чл. 14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7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, ал.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1-5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от Изборния кодекс за регистрация на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к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оалиция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та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за участие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 изборите за общински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 в община Троян.</w:t>
      </w:r>
    </w:p>
    <w:p w:rsidR="00CC6D82" w:rsidRPr="00535373" w:rsidRDefault="00CC6D82" w:rsidP="00CC6D8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Предвид изложеното и на основание чл.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87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, ал.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1, т.12 и чл.147, ал.6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ОИК – Троян: </w:t>
      </w:r>
    </w:p>
    <w:p w:rsidR="00CC6D82" w:rsidRPr="00535373" w:rsidRDefault="00CC6D82" w:rsidP="00CC6D8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C6D82" w:rsidRPr="00535373" w:rsidRDefault="00CC6D82" w:rsidP="00CC6D82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CC6D82" w:rsidRPr="00535373" w:rsidRDefault="00CC6D82" w:rsidP="00CC6D82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C6D82" w:rsidRDefault="00CC6D82" w:rsidP="00CC6D8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>Регистрира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к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оалиция „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НАРОДЕН СЪЮЗ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“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за участие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в изборите за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общински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25.10.2015г. в община Троян.</w:t>
      </w:r>
    </w:p>
    <w:p w:rsidR="00CC6D82" w:rsidRDefault="00CC6D82" w:rsidP="00CC6D8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C6D82" w:rsidRPr="00535373" w:rsidRDefault="00CC6D82" w:rsidP="00CC6D8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Наименованието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коалицията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за отпечатване в бюлетината е: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НАРОДЕН СЪЮЗ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CC6D82" w:rsidRPr="00535373" w:rsidRDefault="00CC6D82" w:rsidP="00CC6D8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C6D82" w:rsidRPr="00535373" w:rsidRDefault="00CC6D82" w:rsidP="00CC6D8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C6D82" w:rsidRDefault="00CC6D82" w:rsidP="00CC6D8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927CB2" w:rsidRDefault="00927CB2" w:rsidP="00CC6D8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27CB2" w:rsidRDefault="00927CB2" w:rsidP="00CC6D8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27CB2" w:rsidRDefault="00927CB2" w:rsidP="00CC6D8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27CB2" w:rsidRPr="00535373" w:rsidRDefault="00927CB2" w:rsidP="00927CB2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шеста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от дневния ред:</w:t>
      </w:r>
    </w:p>
    <w:p w:rsidR="00927CB2" w:rsidRPr="00535373" w:rsidRDefault="00927CB2" w:rsidP="00927CB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27CB2" w:rsidRPr="00927CB2" w:rsidRDefault="00927CB2" w:rsidP="00927CB2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27CB2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Председателят докладва заявление за регистрация на инициативен комитет за издигане на независим кандидат за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общински съветник</w:t>
      </w:r>
      <w:r w:rsidRPr="00927CB2">
        <w:rPr>
          <w:rFonts w:ascii="Courier New" w:hAnsi="Courier New" w:cs="Courier New"/>
          <w:color w:val="000000" w:themeColor="text1"/>
          <w:sz w:val="24"/>
          <w:szCs w:val="24"/>
        </w:rPr>
        <w:t xml:space="preserve"> в изборите на 25.10.2015г. в община Троян. </w:t>
      </w:r>
    </w:p>
    <w:p w:rsidR="00927CB2" w:rsidRPr="00535373" w:rsidRDefault="00927CB2" w:rsidP="00927CB2">
      <w:pPr>
        <w:pStyle w:val="a3"/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27CB2" w:rsidRPr="00535373" w:rsidRDefault="00927CB2" w:rsidP="00927CB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4536B1">
        <w:rPr>
          <w:rFonts w:ascii="Courier New" w:hAnsi="Courier New" w:cs="Courier New"/>
          <w:color w:val="000000" w:themeColor="text1"/>
          <w:sz w:val="24"/>
          <w:szCs w:val="24"/>
        </w:rPr>
        <w:t>10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/де</w:t>
      </w:r>
      <w:r w:rsidR="004536B1">
        <w:rPr>
          <w:rFonts w:ascii="Courier New" w:hAnsi="Courier New" w:cs="Courier New"/>
          <w:color w:val="000000" w:themeColor="text1"/>
          <w:sz w:val="24"/>
          <w:szCs w:val="24"/>
        </w:rPr>
        <w:t>с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ет/ гласа „за“, „против“ – няма, ОИК – Троян прие следното:</w:t>
      </w:r>
    </w:p>
    <w:p w:rsidR="00927CB2" w:rsidRPr="00535373" w:rsidRDefault="00927CB2" w:rsidP="00927CB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27CB2" w:rsidRPr="00535373" w:rsidRDefault="00927CB2" w:rsidP="00927CB2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5</w:t>
      </w:r>
      <w:r w:rsidR="00A44B62">
        <w:rPr>
          <w:rFonts w:ascii="Courier New" w:hAnsi="Courier New" w:cs="Courier New"/>
          <w:b/>
          <w:color w:val="000000" w:themeColor="text1"/>
          <w:sz w:val="24"/>
          <w:szCs w:val="24"/>
        </w:rPr>
        <w:t>8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927CB2" w:rsidRPr="00535373" w:rsidRDefault="00927CB2" w:rsidP="00927CB2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27CB2" w:rsidRPr="00535373" w:rsidRDefault="00927CB2" w:rsidP="00927CB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инициативен комитет за издигане на </w:t>
      </w:r>
      <w:r w:rsidR="00292497">
        <w:rPr>
          <w:rFonts w:ascii="Courier New" w:hAnsi="Courier New" w:cs="Courier New"/>
          <w:color w:val="000000" w:themeColor="text1"/>
          <w:sz w:val="24"/>
          <w:szCs w:val="24"/>
        </w:rPr>
        <w:t>Никола Йорданов Тодоров</w:t>
      </w:r>
      <w:r w:rsidR="00292497">
        <w:rPr>
          <w:rFonts w:ascii="Courier New" w:hAnsi="Courier New" w:cs="Courier New"/>
          <w:color w:val="000000" w:themeColor="text1"/>
          <w:sz w:val="24"/>
          <w:szCs w:val="24"/>
        </w:rPr>
        <w:t xml:space="preserve"> като</w:t>
      </w:r>
      <w:r w:rsidR="00292497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независим кандидат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за </w:t>
      </w:r>
      <w:r w:rsidR="002567F0">
        <w:rPr>
          <w:rFonts w:ascii="Courier New" w:hAnsi="Courier New" w:cs="Courier New"/>
          <w:color w:val="000000" w:themeColor="text1"/>
          <w:sz w:val="24"/>
          <w:szCs w:val="24"/>
        </w:rPr>
        <w:t>общински съветник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в изборите на 25.10.2015г. в община Троян.</w:t>
      </w:r>
    </w:p>
    <w:p w:rsidR="00927CB2" w:rsidRPr="00535373" w:rsidRDefault="00927CB2" w:rsidP="00927CB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заявление за регистрация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инициативен комитет</w:t>
      </w:r>
      <w:r w:rsidR="002567F0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за издигане на независим кандидат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за </w:t>
      </w:r>
      <w:r w:rsidR="002567F0">
        <w:rPr>
          <w:rFonts w:ascii="Courier New" w:hAnsi="Courier New" w:cs="Courier New"/>
          <w:color w:val="000000" w:themeColor="text1"/>
          <w:sz w:val="24"/>
          <w:szCs w:val="24"/>
        </w:rPr>
        <w:t>общински съветник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, подписано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членовете на инициативния комитет </w:t>
      </w:r>
      <w:r w:rsidR="002567F0">
        <w:rPr>
          <w:rFonts w:ascii="Courier New" w:hAnsi="Courier New" w:cs="Courier New"/>
          <w:color w:val="000000" w:themeColor="text1"/>
          <w:sz w:val="24"/>
          <w:szCs w:val="24"/>
        </w:rPr>
        <w:t>Илиян Илиев Марков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 w:rsidR="008A7074">
        <w:rPr>
          <w:rFonts w:ascii="Courier New" w:hAnsi="Courier New" w:cs="Courier New"/>
          <w:color w:val="000000" w:themeColor="text1"/>
          <w:sz w:val="24"/>
          <w:szCs w:val="24"/>
        </w:rPr>
        <w:t>К</w:t>
      </w:r>
      <w:r w:rsidR="002567F0">
        <w:rPr>
          <w:rFonts w:ascii="Courier New" w:hAnsi="Courier New" w:cs="Courier New"/>
          <w:color w:val="000000" w:themeColor="text1"/>
          <w:sz w:val="24"/>
          <w:szCs w:val="24"/>
        </w:rPr>
        <w:t>атерина Илиева Маркова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и </w:t>
      </w:r>
      <w:r w:rsidR="002567F0">
        <w:rPr>
          <w:rFonts w:ascii="Courier New" w:hAnsi="Courier New" w:cs="Courier New"/>
          <w:color w:val="000000" w:themeColor="text1"/>
          <w:sz w:val="24"/>
          <w:szCs w:val="24"/>
        </w:rPr>
        <w:t xml:space="preserve">Мартин </w:t>
      </w:r>
      <w:proofErr w:type="spellStart"/>
      <w:r w:rsidR="002567F0">
        <w:rPr>
          <w:rFonts w:ascii="Courier New" w:hAnsi="Courier New" w:cs="Courier New"/>
          <w:color w:val="000000" w:themeColor="text1"/>
          <w:sz w:val="24"/>
          <w:szCs w:val="24"/>
        </w:rPr>
        <w:t>Илиянов</w:t>
      </w:r>
      <w:proofErr w:type="spellEnd"/>
      <w:r w:rsidR="002567F0">
        <w:rPr>
          <w:rFonts w:ascii="Courier New" w:hAnsi="Courier New" w:cs="Courier New"/>
          <w:color w:val="000000" w:themeColor="text1"/>
          <w:sz w:val="24"/>
          <w:szCs w:val="24"/>
        </w:rPr>
        <w:t xml:space="preserve"> Илиев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заведено под номер </w:t>
      </w:r>
      <w:r w:rsidR="002567F0">
        <w:rPr>
          <w:rFonts w:ascii="Courier New" w:hAnsi="Courier New" w:cs="Courier New"/>
          <w:color w:val="000000" w:themeColor="text1"/>
          <w:sz w:val="24"/>
          <w:szCs w:val="24"/>
        </w:rPr>
        <w:t>2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ИК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/1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.09.2015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г. в регистъра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инициативните комитети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ОИК – Троян, за участие в изборите за </w:t>
      </w:r>
      <w:r w:rsidR="002567F0">
        <w:rPr>
          <w:rFonts w:ascii="Courier New" w:hAnsi="Courier New" w:cs="Courier New"/>
          <w:color w:val="000000" w:themeColor="text1"/>
          <w:sz w:val="24"/>
          <w:szCs w:val="24"/>
        </w:rPr>
        <w:t xml:space="preserve">общински </w:t>
      </w:r>
      <w:proofErr w:type="spellStart"/>
      <w:r w:rsidR="002567F0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г. в община Троян.</w:t>
      </w:r>
    </w:p>
    <w:p w:rsidR="00927CB2" w:rsidRPr="00535373" w:rsidRDefault="00927CB2" w:rsidP="00927CB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Към заявлението са приложени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решение за създаване на инициативен комитет, решение за определяне на лицето, което го представлява, нотариално заверени образци от подписите на лицата участващи в инициативния комитет, декларации приложение №54-МИ и приложение №55-</w:t>
      </w: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МИ за всеки член на инициативния комитет, удостоверение за банкова сметка на името на лицето представляващо инициативния комите и име и длъжност на лице, което ще отговаря за приходите, разходите и счетоводната отчетност на инициативния комитет свързани с предизборната кампания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927CB2" w:rsidRPr="00535373" w:rsidRDefault="00927CB2" w:rsidP="00927CB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На лице са изискванията на чл. 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53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от Изборния кодекс за регистрация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инициативния комитет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за участие в изборите за </w:t>
      </w:r>
      <w:r w:rsidR="00211C4B">
        <w:rPr>
          <w:rFonts w:ascii="Courier New" w:hAnsi="Courier New" w:cs="Courier New"/>
          <w:color w:val="000000" w:themeColor="text1"/>
          <w:sz w:val="24"/>
          <w:szCs w:val="24"/>
        </w:rPr>
        <w:t xml:space="preserve">общински </w:t>
      </w:r>
      <w:proofErr w:type="spellStart"/>
      <w:r w:rsidR="00211C4B"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на 25.10.2015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г. в община Троян.</w:t>
      </w:r>
    </w:p>
    <w:p w:rsidR="00927CB2" w:rsidRPr="00535373" w:rsidRDefault="00927CB2" w:rsidP="00927CB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и на основание чл. 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3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и чл. 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54, ал.1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от Изборния кодекс ОИК – Троян: </w:t>
      </w:r>
    </w:p>
    <w:p w:rsidR="00927CB2" w:rsidRPr="00535373" w:rsidRDefault="00927CB2" w:rsidP="00927CB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27CB2" w:rsidRPr="00535373" w:rsidRDefault="00927CB2" w:rsidP="00927CB2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927CB2" w:rsidRPr="00535373" w:rsidRDefault="00927CB2" w:rsidP="00927CB2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27CB2" w:rsidRPr="00535373" w:rsidRDefault="00927CB2" w:rsidP="00927CB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Регистрира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инициативен комитет </w:t>
      </w:r>
      <w:r w:rsidR="00731DEA">
        <w:rPr>
          <w:rFonts w:ascii="Courier New" w:hAnsi="Courier New" w:cs="Courier New"/>
          <w:color w:val="000000" w:themeColor="text1"/>
          <w:sz w:val="24"/>
          <w:szCs w:val="24"/>
        </w:rPr>
        <w:t xml:space="preserve">за </w:t>
      </w:r>
      <w:r w:rsidR="002E72D0">
        <w:rPr>
          <w:rFonts w:ascii="Courier New" w:hAnsi="Courier New" w:cs="Courier New"/>
          <w:color w:val="000000" w:themeColor="text1"/>
          <w:sz w:val="24"/>
          <w:szCs w:val="24"/>
        </w:rPr>
        <w:t xml:space="preserve">издигане на кандидатурата на Никола Йорданов Тодоров, като независим кандидат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за</w:t>
      </w:r>
      <w:r w:rsidR="002E72D0">
        <w:rPr>
          <w:rFonts w:ascii="Courier New" w:hAnsi="Courier New" w:cs="Courier New"/>
          <w:color w:val="000000" w:themeColor="text1"/>
          <w:sz w:val="24"/>
          <w:szCs w:val="24"/>
        </w:rPr>
        <w:t xml:space="preserve"> общински съветник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 в изборите на 25.10.2015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г.</w:t>
      </w:r>
      <w:r w:rsidR="00E72028">
        <w:rPr>
          <w:rFonts w:ascii="Courier New" w:hAnsi="Courier New" w:cs="Courier New"/>
          <w:color w:val="000000" w:themeColor="text1"/>
          <w:sz w:val="24"/>
          <w:szCs w:val="24"/>
        </w:rPr>
        <w:t xml:space="preserve"> в община Троян.</w:t>
      </w:r>
    </w:p>
    <w:p w:rsidR="00927CB2" w:rsidRPr="00535373" w:rsidRDefault="00927CB2" w:rsidP="00927CB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Наименованието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инициативния комитет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 xml:space="preserve">за отпечатване в бюлетината е: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ИНИЦИАТИВЕН КОМИТЕТ </w:t>
      </w:r>
      <w:r w:rsidR="00E72028">
        <w:rPr>
          <w:rFonts w:ascii="Courier New" w:hAnsi="Courier New" w:cs="Courier New"/>
          <w:color w:val="000000" w:themeColor="text1"/>
          <w:sz w:val="24"/>
          <w:szCs w:val="24"/>
        </w:rPr>
        <w:t>„НИКОЛА ЙОРДАНОВ ТОДОРОВ“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927CB2" w:rsidRPr="00535373" w:rsidRDefault="00927CB2" w:rsidP="00927CB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27CB2" w:rsidRPr="00535373" w:rsidRDefault="00927CB2" w:rsidP="00927CB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927CB2" w:rsidRPr="00535373" w:rsidRDefault="00927CB2" w:rsidP="00927CB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27CB2" w:rsidRPr="00535373" w:rsidRDefault="00927CB2" w:rsidP="00927CB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536B1" w:rsidRDefault="004536B1" w:rsidP="00927CB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27CB2" w:rsidRDefault="00927CB2" w:rsidP="00927CB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Заседанието приключи в 1</w:t>
      </w:r>
      <w:r w:rsidR="00C93D21">
        <w:rPr>
          <w:rFonts w:ascii="Courier New" w:hAnsi="Courier New" w:cs="Courier New"/>
          <w:color w:val="000000" w:themeColor="text1"/>
          <w:sz w:val="24"/>
          <w:szCs w:val="24"/>
        </w:rPr>
        <w:t>8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:</w:t>
      </w:r>
      <w:r w:rsidR="00C93D21">
        <w:rPr>
          <w:rFonts w:ascii="Courier New" w:hAnsi="Courier New" w:cs="Courier New"/>
          <w:color w:val="000000" w:themeColor="text1"/>
          <w:sz w:val="24"/>
          <w:szCs w:val="24"/>
        </w:rPr>
        <w:t>3</w:t>
      </w:r>
      <w:bookmarkStart w:id="0" w:name="_GoBack"/>
      <w:bookmarkEnd w:id="0"/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0 часа.</w:t>
      </w:r>
    </w:p>
    <w:p w:rsidR="00927CB2" w:rsidRDefault="00927CB2" w:rsidP="00927CB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27CB2" w:rsidRPr="00535373" w:rsidRDefault="00927CB2" w:rsidP="00927CB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Неразделна част от настоящия протокол е присъствен лист на членовете на ОИК от 14.09.2015 г.</w:t>
      </w:r>
    </w:p>
    <w:p w:rsidR="00CC6D82" w:rsidRPr="00535373" w:rsidRDefault="00CC6D82" w:rsidP="007A10D3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sectPr w:rsidR="00CC6D82" w:rsidRPr="00535373" w:rsidSect="0040176F">
      <w:headerReference w:type="default" r:id="rId9"/>
      <w:footerReference w:type="default" r:id="rId10"/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973" w:rsidRDefault="00B81973" w:rsidP="0062061B">
      <w:pPr>
        <w:spacing w:after="0" w:line="240" w:lineRule="auto"/>
      </w:pPr>
      <w:r>
        <w:separator/>
      </w:r>
    </w:p>
  </w:endnote>
  <w:endnote w:type="continuationSeparator" w:id="0">
    <w:p w:rsidR="00B81973" w:rsidRDefault="00B81973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0BF" w:rsidRDefault="00D910BF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D910BF" w:rsidRPr="00E44CE0" w:rsidRDefault="00D910BF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D910BF" w:rsidRDefault="00D910BF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D910BF" w:rsidRPr="00E44CE0" w:rsidRDefault="00D910BF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</w:t>
    </w:r>
    <w:r>
      <w:rPr>
        <w:i/>
        <w:sz w:val="16"/>
      </w:rPr>
      <w:t>5,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C93D21">
      <w:rPr>
        <w:b/>
        <w:bCs/>
        <w:i/>
        <w:noProof/>
        <w:sz w:val="16"/>
      </w:rPr>
      <w:t>13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C93D21">
      <w:rPr>
        <w:b/>
        <w:bCs/>
        <w:i/>
        <w:noProof/>
        <w:sz w:val="16"/>
      </w:rPr>
      <w:t>13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973" w:rsidRDefault="00B81973" w:rsidP="0062061B">
      <w:pPr>
        <w:spacing w:after="0" w:line="240" w:lineRule="auto"/>
      </w:pPr>
      <w:r>
        <w:separator/>
      </w:r>
    </w:p>
  </w:footnote>
  <w:footnote w:type="continuationSeparator" w:id="0">
    <w:p w:rsidR="00B81973" w:rsidRDefault="00B81973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0BF" w:rsidRPr="002749E8" w:rsidRDefault="00D910BF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D910BF" w:rsidRPr="0062061B" w:rsidRDefault="00D910BF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D910BF" w:rsidRDefault="00D910BF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34EF"/>
    <w:multiLevelType w:val="hybridMultilevel"/>
    <w:tmpl w:val="A7A03652"/>
    <w:lvl w:ilvl="0" w:tplc="AD8092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05465"/>
    <w:multiLevelType w:val="hybridMultilevel"/>
    <w:tmpl w:val="BCB27F0C"/>
    <w:lvl w:ilvl="0" w:tplc="7B5639B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F93FF5"/>
    <w:multiLevelType w:val="hybridMultilevel"/>
    <w:tmpl w:val="DB480EF0"/>
    <w:lvl w:ilvl="0" w:tplc="79E02B3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4D206A"/>
    <w:multiLevelType w:val="hybridMultilevel"/>
    <w:tmpl w:val="E162FE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76EAA"/>
    <w:multiLevelType w:val="hybridMultilevel"/>
    <w:tmpl w:val="DB480EF0"/>
    <w:lvl w:ilvl="0" w:tplc="79E02B3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7">
    <w:nsid w:val="41BB65C0"/>
    <w:multiLevelType w:val="hybridMultilevel"/>
    <w:tmpl w:val="BCB27F0C"/>
    <w:lvl w:ilvl="0" w:tplc="7B5639B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2DE03A8"/>
    <w:multiLevelType w:val="hybridMultilevel"/>
    <w:tmpl w:val="9F7E49F2"/>
    <w:lvl w:ilvl="0" w:tplc="4362611A">
      <w:start w:val="1"/>
      <w:numFmt w:val="upperRoman"/>
      <w:lvlText w:val="%1."/>
      <w:lvlJc w:val="left"/>
      <w:pPr>
        <w:ind w:left="1428" w:hanging="720"/>
      </w:pPr>
      <w:rPr>
        <w:rFonts w:ascii="Courier New" w:eastAsiaTheme="minorHAnsi" w:hAnsi="Courier New" w:cs="Courier New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49DC472D"/>
    <w:multiLevelType w:val="hybridMultilevel"/>
    <w:tmpl w:val="E162FE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9F00EE"/>
    <w:multiLevelType w:val="hybridMultilevel"/>
    <w:tmpl w:val="DB480EF0"/>
    <w:lvl w:ilvl="0" w:tplc="79E02B3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746504B"/>
    <w:multiLevelType w:val="hybridMultilevel"/>
    <w:tmpl w:val="507C15A0"/>
    <w:lvl w:ilvl="0" w:tplc="E9B8CC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F6057"/>
    <w:multiLevelType w:val="hybridMultilevel"/>
    <w:tmpl w:val="C818D2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0A2FA4"/>
    <w:multiLevelType w:val="hybridMultilevel"/>
    <w:tmpl w:val="66986754"/>
    <w:lvl w:ilvl="0" w:tplc="55FABD0E">
      <w:start w:val="1"/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D1F15E3"/>
    <w:multiLevelType w:val="hybridMultilevel"/>
    <w:tmpl w:val="BEB0E20C"/>
    <w:lvl w:ilvl="0" w:tplc="88BE499A">
      <w:start w:val="1"/>
      <w:numFmt w:val="decimal"/>
      <w:lvlText w:val="%1."/>
      <w:lvlJc w:val="left"/>
      <w:pPr>
        <w:ind w:left="1773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7">
    <w:nsid w:val="72BD0993"/>
    <w:multiLevelType w:val="hybridMultilevel"/>
    <w:tmpl w:val="595C91AC"/>
    <w:lvl w:ilvl="0" w:tplc="206A0B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0"/>
  </w:num>
  <w:num w:numId="7">
    <w:abstractNumId w:val="14"/>
  </w:num>
  <w:num w:numId="8">
    <w:abstractNumId w:val="15"/>
  </w:num>
  <w:num w:numId="9">
    <w:abstractNumId w:val="2"/>
  </w:num>
  <w:num w:numId="10">
    <w:abstractNumId w:val="12"/>
  </w:num>
  <w:num w:numId="11">
    <w:abstractNumId w:val="4"/>
  </w:num>
  <w:num w:numId="12">
    <w:abstractNumId w:val="13"/>
  </w:num>
  <w:num w:numId="13">
    <w:abstractNumId w:val="17"/>
  </w:num>
  <w:num w:numId="14">
    <w:abstractNumId w:val="1"/>
  </w:num>
  <w:num w:numId="15">
    <w:abstractNumId w:val="16"/>
  </w:num>
  <w:num w:numId="16">
    <w:abstractNumId w:val="7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503F8"/>
    <w:rsid w:val="0006502F"/>
    <w:rsid w:val="00065BFD"/>
    <w:rsid w:val="00077915"/>
    <w:rsid w:val="00082CF8"/>
    <w:rsid w:val="0009642D"/>
    <w:rsid w:val="000A0E6A"/>
    <w:rsid w:val="000A6ECD"/>
    <w:rsid w:val="000C023E"/>
    <w:rsid w:val="000C4244"/>
    <w:rsid w:val="000F54ED"/>
    <w:rsid w:val="00112EE9"/>
    <w:rsid w:val="00127781"/>
    <w:rsid w:val="0014198F"/>
    <w:rsid w:val="00145E1F"/>
    <w:rsid w:val="001B4923"/>
    <w:rsid w:val="001B52B2"/>
    <w:rsid w:val="00211C4B"/>
    <w:rsid w:val="002567F0"/>
    <w:rsid w:val="002749E8"/>
    <w:rsid w:val="002775CA"/>
    <w:rsid w:val="00291216"/>
    <w:rsid w:val="00292497"/>
    <w:rsid w:val="002A2DEA"/>
    <w:rsid w:val="002D7776"/>
    <w:rsid w:val="002E72D0"/>
    <w:rsid w:val="002F0A2A"/>
    <w:rsid w:val="002F222D"/>
    <w:rsid w:val="003276DE"/>
    <w:rsid w:val="00330B53"/>
    <w:rsid w:val="00341AA4"/>
    <w:rsid w:val="00370C6F"/>
    <w:rsid w:val="0038673B"/>
    <w:rsid w:val="00397D07"/>
    <w:rsid w:val="003A0C3F"/>
    <w:rsid w:val="003A3A40"/>
    <w:rsid w:val="003B2E8B"/>
    <w:rsid w:val="003D44A0"/>
    <w:rsid w:val="003E5523"/>
    <w:rsid w:val="003E68F2"/>
    <w:rsid w:val="003E6CD3"/>
    <w:rsid w:val="004006AA"/>
    <w:rsid w:val="0040176F"/>
    <w:rsid w:val="00402EE6"/>
    <w:rsid w:val="00435F7E"/>
    <w:rsid w:val="00446DC6"/>
    <w:rsid w:val="004536B1"/>
    <w:rsid w:val="004810AF"/>
    <w:rsid w:val="00493EDF"/>
    <w:rsid w:val="004A65E4"/>
    <w:rsid w:val="00506BD5"/>
    <w:rsid w:val="00513EE7"/>
    <w:rsid w:val="0052531F"/>
    <w:rsid w:val="00535373"/>
    <w:rsid w:val="005700DA"/>
    <w:rsid w:val="00572F68"/>
    <w:rsid w:val="005762A3"/>
    <w:rsid w:val="00592103"/>
    <w:rsid w:val="005953D2"/>
    <w:rsid w:val="005B33CC"/>
    <w:rsid w:val="005C43E7"/>
    <w:rsid w:val="006137D5"/>
    <w:rsid w:val="0062061B"/>
    <w:rsid w:val="00687D1E"/>
    <w:rsid w:val="00693614"/>
    <w:rsid w:val="006C7539"/>
    <w:rsid w:val="006D012E"/>
    <w:rsid w:val="006F265D"/>
    <w:rsid w:val="007063A9"/>
    <w:rsid w:val="00723E1D"/>
    <w:rsid w:val="00731DEA"/>
    <w:rsid w:val="007364D5"/>
    <w:rsid w:val="00762B04"/>
    <w:rsid w:val="00774224"/>
    <w:rsid w:val="007749F9"/>
    <w:rsid w:val="0078783B"/>
    <w:rsid w:val="007A0D50"/>
    <w:rsid w:val="007A10D3"/>
    <w:rsid w:val="007A3392"/>
    <w:rsid w:val="007B5869"/>
    <w:rsid w:val="007D0EDC"/>
    <w:rsid w:val="007D7292"/>
    <w:rsid w:val="007E09A1"/>
    <w:rsid w:val="007F5ABC"/>
    <w:rsid w:val="0080169F"/>
    <w:rsid w:val="008465E1"/>
    <w:rsid w:val="00853E7F"/>
    <w:rsid w:val="008609A3"/>
    <w:rsid w:val="00877170"/>
    <w:rsid w:val="00880960"/>
    <w:rsid w:val="008958ED"/>
    <w:rsid w:val="008A7074"/>
    <w:rsid w:val="008C0A51"/>
    <w:rsid w:val="008D289C"/>
    <w:rsid w:val="00903212"/>
    <w:rsid w:val="009059F1"/>
    <w:rsid w:val="0092100E"/>
    <w:rsid w:val="00927CB2"/>
    <w:rsid w:val="00932CDB"/>
    <w:rsid w:val="0096528D"/>
    <w:rsid w:val="0097724B"/>
    <w:rsid w:val="009A1972"/>
    <w:rsid w:val="009D1DFB"/>
    <w:rsid w:val="009E0EAD"/>
    <w:rsid w:val="00A3133B"/>
    <w:rsid w:val="00A342B0"/>
    <w:rsid w:val="00A34846"/>
    <w:rsid w:val="00A44B62"/>
    <w:rsid w:val="00A617BF"/>
    <w:rsid w:val="00A65992"/>
    <w:rsid w:val="00A74C3E"/>
    <w:rsid w:val="00AC0024"/>
    <w:rsid w:val="00AC288F"/>
    <w:rsid w:val="00AE4B4D"/>
    <w:rsid w:val="00AF0A12"/>
    <w:rsid w:val="00B10EF8"/>
    <w:rsid w:val="00B15E8E"/>
    <w:rsid w:val="00B16CEE"/>
    <w:rsid w:val="00B3210F"/>
    <w:rsid w:val="00B53BDA"/>
    <w:rsid w:val="00B81973"/>
    <w:rsid w:val="00BA6ECD"/>
    <w:rsid w:val="00BB04DD"/>
    <w:rsid w:val="00BB6A4E"/>
    <w:rsid w:val="00BD5361"/>
    <w:rsid w:val="00BE0A0E"/>
    <w:rsid w:val="00C2133A"/>
    <w:rsid w:val="00C32B45"/>
    <w:rsid w:val="00C57063"/>
    <w:rsid w:val="00C76A9A"/>
    <w:rsid w:val="00C8685B"/>
    <w:rsid w:val="00C8690B"/>
    <w:rsid w:val="00C93D21"/>
    <w:rsid w:val="00CA1221"/>
    <w:rsid w:val="00CB56BE"/>
    <w:rsid w:val="00CC1E87"/>
    <w:rsid w:val="00CC6D24"/>
    <w:rsid w:val="00CC6D82"/>
    <w:rsid w:val="00CD5A01"/>
    <w:rsid w:val="00CE2F43"/>
    <w:rsid w:val="00CE4FBA"/>
    <w:rsid w:val="00CE66B4"/>
    <w:rsid w:val="00CF3D2A"/>
    <w:rsid w:val="00D02639"/>
    <w:rsid w:val="00D44473"/>
    <w:rsid w:val="00D54936"/>
    <w:rsid w:val="00D82A84"/>
    <w:rsid w:val="00D910BF"/>
    <w:rsid w:val="00D932A9"/>
    <w:rsid w:val="00D95F53"/>
    <w:rsid w:val="00DB2A8B"/>
    <w:rsid w:val="00DC0017"/>
    <w:rsid w:val="00E178FD"/>
    <w:rsid w:val="00E40C60"/>
    <w:rsid w:val="00E44CE0"/>
    <w:rsid w:val="00E55519"/>
    <w:rsid w:val="00E72028"/>
    <w:rsid w:val="00EC08DB"/>
    <w:rsid w:val="00EC7FBD"/>
    <w:rsid w:val="00ED2F58"/>
    <w:rsid w:val="00EE1998"/>
    <w:rsid w:val="00EE5A00"/>
    <w:rsid w:val="00F2247F"/>
    <w:rsid w:val="00F26B7B"/>
    <w:rsid w:val="00F55FC7"/>
    <w:rsid w:val="00F70A32"/>
    <w:rsid w:val="00F84A1E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  <w:style w:type="paragraph" w:styleId="a8">
    <w:name w:val="Balloon Text"/>
    <w:basedOn w:val="a"/>
    <w:link w:val="a9"/>
    <w:uiPriority w:val="99"/>
    <w:semiHidden/>
    <w:unhideWhenUsed/>
    <w:rsid w:val="002F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2F0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64701-F529-46CE-9438-B729C2839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13</Pages>
  <Words>3904</Words>
  <Characters>22258</Characters>
  <Application>Microsoft Office Word</Application>
  <DocSecurity>0</DocSecurity>
  <Lines>185</Lines>
  <Paragraphs>52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26110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SOHO</cp:lastModifiedBy>
  <cp:revision>145</cp:revision>
  <cp:lastPrinted>2015-09-13T14:02:00Z</cp:lastPrinted>
  <dcterms:created xsi:type="dcterms:W3CDTF">2011-08-19T10:36:00Z</dcterms:created>
  <dcterms:modified xsi:type="dcterms:W3CDTF">2015-09-14T16:17:00Z</dcterms:modified>
</cp:coreProperties>
</file>