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C00A94">
        <w:rPr>
          <w:rFonts w:ascii="Courier New" w:hAnsi="Courier New" w:cs="Courier New"/>
          <w:b/>
          <w:sz w:val="24"/>
          <w:szCs w:val="24"/>
        </w:rPr>
        <w:t>7</w:t>
      </w:r>
    </w:p>
    <w:p w:rsidR="00F52008" w:rsidRPr="007E1840" w:rsidRDefault="00C00A94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26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C00A94">
        <w:rPr>
          <w:rFonts w:ascii="Courier New" w:hAnsi="Courier New" w:cs="Courier New"/>
          <w:sz w:val="24"/>
          <w:szCs w:val="24"/>
        </w:rPr>
        <w:t>26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3B4CE9">
        <w:rPr>
          <w:rFonts w:ascii="Courier New" w:hAnsi="Courier New" w:cs="Courier New"/>
          <w:sz w:val="24"/>
          <w:szCs w:val="24"/>
        </w:rPr>
        <w:t>4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Чочева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3B4CE9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Определяне броя </w:t>
      </w:r>
      <w:r w:rsidR="002D6218">
        <w:rPr>
          <w:rFonts w:ascii="Courier New" w:hAnsi="Courier New" w:cs="Courier New"/>
          <w:sz w:val="24"/>
          <w:szCs w:val="24"/>
        </w:rPr>
        <w:t xml:space="preserve">и номерата </w:t>
      </w:r>
      <w:r>
        <w:rPr>
          <w:rFonts w:ascii="Courier New" w:hAnsi="Courier New" w:cs="Courier New"/>
          <w:sz w:val="24"/>
          <w:szCs w:val="24"/>
        </w:rPr>
        <w:t>на секциите</w:t>
      </w:r>
      <w:r w:rsidR="002D6218">
        <w:rPr>
          <w:rFonts w:ascii="Courier New" w:hAnsi="Courier New" w:cs="Courier New"/>
          <w:sz w:val="24"/>
          <w:szCs w:val="24"/>
        </w:rPr>
        <w:t>, образувани в лечебните заведения на територията на община Троян;</w:t>
      </w:r>
    </w:p>
    <w:p w:rsidR="00D157BE" w:rsidRPr="00D157BE" w:rsidRDefault="003B4CE9" w:rsidP="00D157BE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Назначаване на </w:t>
      </w:r>
      <w:r w:rsidR="002D6218">
        <w:rPr>
          <w:rFonts w:ascii="Courier New" w:hAnsi="Courier New" w:cs="Courier New"/>
          <w:sz w:val="24"/>
          <w:szCs w:val="24"/>
        </w:rPr>
        <w:t xml:space="preserve">съставите на </w:t>
      </w:r>
      <w:r>
        <w:rPr>
          <w:rFonts w:ascii="Courier New" w:hAnsi="Courier New" w:cs="Courier New"/>
          <w:sz w:val="24"/>
          <w:szCs w:val="24"/>
        </w:rPr>
        <w:t>секционн</w:t>
      </w:r>
      <w:r w:rsidR="002D6218">
        <w:rPr>
          <w:rFonts w:ascii="Courier New" w:hAnsi="Courier New" w:cs="Courier New"/>
          <w:sz w:val="24"/>
          <w:szCs w:val="24"/>
        </w:rPr>
        <w:t>ите</w:t>
      </w:r>
      <w:r>
        <w:rPr>
          <w:rFonts w:ascii="Courier New" w:hAnsi="Courier New" w:cs="Courier New"/>
          <w:sz w:val="24"/>
          <w:szCs w:val="24"/>
        </w:rPr>
        <w:t xml:space="preserve"> избирателн</w:t>
      </w:r>
      <w:r w:rsidR="002D6218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 xml:space="preserve"> комиси</w:t>
      </w:r>
      <w:r w:rsidR="002D6218">
        <w:rPr>
          <w:rFonts w:ascii="Courier New" w:hAnsi="Courier New" w:cs="Courier New"/>
          <w:sz w:val="24"/>
          <w:szCs w:val="24"/>
        </w:rPr>
        <w:t>и в лечебните заведения на община Троян</w:t>
      </w:r>
      <w:r w:rsidR="00D157BE">
        <w:rPr>
          <w:rFonts w:ascii="Courier New" w:hAnsi="Courier New" w:cs="Courier New"/>
          <w:sz w:val="24"/>
          <w:szCs w:val="24"/>
        </w:rPr>
        <w:t>;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2D6218" w:rsidRPr="0082734D" w:rsidRDefault="00F5798F" w:rsidP="0082734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2734D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82734D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3B4CE9" w:rsidRPr="0082734D">
        <w:rPr>
          <w:rFonts w:ascii="Courier New" w:hAnsi="Courier New" w:cs="Courier New"/>
          <w:sz w:val="24"/>
          <w:szCs w:val="24"/>
        </w:rPr>
        <w:t xml:space="preserve"> </w:t>
      </w:r>
      <w:r w:rsidR="002D6218" w:rsidRPr="0082734D">
        <w:rPr>
          <w:rFonts w:ascii="Courier New" w:hAnsi="Courier New" w:cs="Courier New"/>
          <w:sz w:val="24"/>
          <w:szCs w:val="24"/>
        </w:rPr>
        <w:t>Определяне броя и номерата на секциите, образувани в лечебните заведения на територията на община Т</w:t>
      </w:r>
      <w:r w:rsidR="002D6218" w:rsidRPr="0082734D">
        <w:rPr>
          <w:rFonts w:ascii="Courier New" w:hAnsi="Courier New" w:cs="Courier New"/>
          <w:sz w:val="24"/>
          <w:szCs w:val="24"/>
        </w:rPr>
        <w:t>роян.</w:t>
      </w:r>
    </w:p>
    <w:p w:rsidR="00063D58" w:rsidRPr="002D6218" w:rsidRDefault="00063D58" w:rsidP="002D6218">
      <w:p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3B4CE9" w:rsidRDefault="003B4CE9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Постъпило е писмо с вх. №</w:t>
      </w:r>
      <w:r w:rsidR="002D6218">
        <w:rPr>
          <w:rFonts w:ascii="Courier New" w:hAnsi="Courier New" w:cs="Courier New"/>
          <w:sz w:val="24"/>
          <w:szCs w:val="24"/>
        </w:rPr>
        <w:t>89/2</w:t>
      </w:r>
      <w:r w:rsidR="00BE0DCB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.10.2023 год. от Община Троян, с което ОИК Троян е уведомена за </w:t>
      </w:r>
      <w:r w:rsidR="002D6218">
        <w:rPr>
          <w:rFonts w:ascii="Courier New" w:hAnsi="Courier New" w:cs="Courier New"/>
          <w:sz w:val="24"/>
          <w:szCs w:val="24"/>
        </w:rPr>
        <w:t xml:space="preserve">образуване на избирателни секции в „МБАЛ- Троян“ </w:t>
      </w:r>
      <w:proofErr w:type="spellStart"/>
      <w:r w:rsidR="002D6218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2D6218">
        <w:rPr>
          <w:rFonts w:ascii="Courier New" w:hAnsi="Courier New" w:cs="Courier New"/>
          <w:sz w:val="24"/>
          <w:szCs w:val="24"/>
        </w:rPr>
        <w:t xml:space="preserve"> и „СБАЛББ-Троян“ </w:t>
      </w:r>
      <w:proofErr w:type="spellStart"/>
      <w:r w:rsidR="002D6218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2D6218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3B4CE9">
        <w:rPr>
          <w:rFonts w:ascii="Courier New" w:hAnsi="Courier New" w:cs="Courier New"/>
          <w:sz w:val="24"/>
          <w:szCs w:val="24"/>
        </w:rPr>
        <w:t>1 т.</w:t>
      </w:r>
      <w:r w:rsidR="0082734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3B4CE9">
        <w:rPr>
          <w:rFonts w:ascii="Courier New" w:hAnsi="Courier New" w:cs="Courier New"/>
          <w:sz w:val="24"/>
          <w:szCs w:val="24"/>
        </w:rPr>
        <w:t xml:space="preserve"> и Решение №</w:t>
      </w:r>
      <w:r w:rsidR="0082734D">
        <w:rPr>
          <w:rFonts w:ascii="Courier New" w:hAnsi="Courier New" w:cs="Courier New"/>
          <w:sz w:val="24"/>
          <w:szCs w:val="24"/>
        </w:rPr>
        <w:t>2666-МИ</w:t>
      </w:r>
      <w:r w:rsidR="003B4CE9">
        <w:rPr>
          <w:rFonts w:ascii="Courier New" w:hAnsi="Courier New" w:cs="Courier New"/>
          <w:sz w:val="24"/>
          <w:szCs w:val="24"/>
        </w:rPr>
        <w:t>/</w:t>
      </w:r>
      <w:r w:rsidR="0082734D">
        <w:rPr>
          <w:rFonts w:ascii="Courier New" w:hAnsi="Courier New" w:cs="Courier New"/>
          <w:sz w:val="24"/>
          <w:szCs w:val="24"/>
        </w:rPr>
        <w:t>13</w:t>
      </w:r>
      <w:r w:rsidR="003B4CE9">
        <w:rPr>
          <w:rFonts w:ascii="Courier New" w:hAnsi="Courier New" w:cs="Courier New"/>
          <w:sz w:val="24"/>
          <w:szCs w:val="24"/>
        </w:rPr>
        <w:t>.10.2023 год. на ЦИК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63D58" w:rsidRDefault="00BE0DCB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E0DCB">
        <w:rPr>
          <w:rFonts w:ascii="Courier New" w:hAnsi="Courier New" w:cs="Courier New"/>
          <w:sz w:val="24"/>
          <w:szCs w:val="24"/>
        </w:rPr>
        <w:t xml:space="preserve">Определя </w:t>
      </w:r>
      <w:r w:rsidR="0082734D">
        <w:rPr>
          <w:rFonts w:ascii="Courier New" w:hAnsi="Courier New" w:cs="Courier New"/>
          <w:sz w:val="24"/>
          <w:szCs w:val="24"/>
        </w:rPr>
        <w:t>номерата на секциите в болничните заведения на територията на община Троян, както следва:</w:t>
      </w:r>
    </w:p>
    <w:p w:rsidR="0082734D" w:rsidRDefault="0082734D" w:rsidP="0082734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№113400060 – „</w:t>
      </w:r>
      <w:proofErr w:type="spellStart"/>
      <w:r>
        <w:rPr>
          <w:rFonts w:ascii="Courier New" w:hAnsi="Courier New" w:cs="Courier New"/>
          <w:sz w:val="24"/>
          <w:szCs w:val="24"/>
        </w:rPr>
        <w:t>Многопрофилна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болница за активно лечение-Троян“ </w:t>
      </w:r>
      <w:proofErr w:type="spellStart"/>
      <w:r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82734D" w:rsidRDefault="0082734D" w:rsidP="0082734D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№11340006</w:t>
      </w:r>
      <w:r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– „</w:t>
      </w:r>
      <w:r>
        <w:rPr>
          <w:rFonts w:ascii="Courier New" w:hAnsi="Courier New" w:cs="Courier New"/>
          <w:sz w:val="24"/>
          <w:szCs w:val="24"/>
        </w:rPr>
        <w:t>Специализирана болница за активно лечение на белодробни болести</w:t>
      </w:r>
      <w:r>
        <w:rPr>
          <w:rFonts w:ascii="Courier New" w:hAnsi="Courier New" w:cs="Courier New"/>
          <w:sz w:val="24"/>
          <w:szCs w:val="24"/>
        </w:rPr>
        <w:t xml:space="preserve">-Троян“ </w:t>
      </w:r>
      <w:proofErr w:type="spellStart"/>
      <w:r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82734D" w:rsidRPr="0082734D" w:rsidRDefault="0082734D" w:rsidP="0082734D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8746E0" w:rsidRPr="00040F54" w:rsidRDefault="008746E0" w:rsidP="008746E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D4EE2" w:rsidRPr="00003F37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157BE" w:rsidRDefault="00D157BE" w:rsidP="00D157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82734D" w:rsidRDefault="00D157BE" w:rsidP="0082734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2734D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82734D">
        <w:rPr>
          <w:rFonts w:ascii="Courier New" w:hAnsi="Courier New" w:cs="Courier New"/>
          <w:sz w:val="24"/>
          <w:szCs w:val="24"/>
        </w:rPr>
        <w:t xml:space="preserve"> </w:t>
      </w:r>
      <w:r w:rsidR="0082734D" w:rsidRPr="0082734D">
        <w:rPr>
          <w:rFonts w:ascii="Courier New" w:hAnsi="Courier New" w:cs="Courier New"/>
          <w:sz w:val="24"/>
          <w:szCs w:val="24"/>
        </w:rPr>
        <w:t>Назначаване на съставите на секционните избирателни комисии в лечебните заведения на община Троян</w:t>
      </w:r>
      <w:r w:rsidR="0082734D">
        <w:rPr>
          <w:rFonts w:ascii="Courier New" w:hAnsi="Courier New" w:cs="Courier New"/>
          <w:sz w:val="24"/>
          <w:szCs w:val="24"/>
        </w:rPr>
        <w:t>.</w:t>
      </w:r>
    </w:p>
    <w:p w:rsidR="0082734D" w:rsidRPr="0082734D" w:rsidRDefault="0082734D" w:rsidP="0082734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Със свое Решение ОИК-Троян е определила броя и номерата на секциите, образувани в лечебните заведения на територията на община Троян.</w:t>
      </w:r>
    </w:p>
    <w:p w:rsidR="004609C7" w:rsidRDefault="0082734D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</w:t>
      </w:r>
      <w:r w:rsidR="004609C7">
        <w:rPr>
          <w:rFonts w:ascii="Courier New" w:hAnsi="Courier New" w:cs="Courier New"/>
          <w:sz w:val="24"/>
          <w:szCs w:val="24"/>
        </w:rPr>
        <w:t>а проведените консултации е постигнато съг</w:t>
      </w:r>
      <w:r>
        <w:rPr>
          <w:rFonts w:ascii="Courier New" w:hAnsi="Courier New" w:cs="Courier New"/>
          <w:sz w:val="24"/>
          <w:szCs w:val="24"/>
        </w:rPr>
        <w:t>ласие за съставите на СИК</w:t>
      </w:r>
      <w:r w:rsidR="004609C7">
        <w:rPr>
          <w:rFonts w:ascii="Courier New" w:hAnsi="Courier New" w:cs="Courier New"/>
          <w:sz w:val="24"/>
          <w:szCs w:val="24"/>
        </w:rPr>
        <w:t>. Представ</w:t>
      </w:r>
      <w:r>
        <w:rPr>
          <w:rFonts w:ascii="Courier New" w:hAnsi="Courier New" w:cs="Courier New"/>
          <w:sz w:val="24"/>
          <w:szCs w:val="24"/>
        </w:rPr>
        <w:t>ен е списък на членовете на СИК</w:t>
      </w:r>
      <w:r w:rsidR="004609C7">
        <w:rPr>
          <w:rFonts w:ascii="Courier New" w:hAnsi="Courier New" w:cs="Courier New"/>
          <w:sz w:val="24"/>
          <w:szCs w:val="24"/>
        </w:rPr>
        <w:t xml:space="preserve">, както и изискуемите документи съгласно чл.91, ал.8 от Изборния кодекс. </w:t>
      </w:r>
    </w:p>
    <w:p w:rsidR="0082734D" w:rsidRPr="00B826DD" w:rsidRDefault="0082734D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</w:t>
      </w:r>
      <w:r w:rsidR="0082734D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82734D">
        <w:rPr>
          <w:rFonts w:ascii="Courier New" w:hAnsi="Courier New" w:cs="Courier New"/>
          <w:sz w:val="24"/>
          <w:szCs w:val="24"/>
        </w:rPr>
        <w:t>1, т.5</w:t>
      </w:r>
      <w:r>
        <w:rPr>
          <w:rFonts w:ascii="Courier New" w:hAnsi="Courier New" w:cs="Courier New"/>
          <w:sz w:val="24"/>
          <w:szCs w:val="24"/>
        </w:rPr>
        <w:t xml:space="preserve">  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Pr="00040F54" w:rsidRDefault="004609C7" w:rsidP="004609C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609C7" w:rsidRDefault="004609C7" w:rsidP="004609C7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4609C7" w:rsidRDefault="004609C7" w:rsidP="004609C7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Назначава състав</w:t>
      </w:r>
      <w:r w:rsidR="0082734D">
        <w:rPr>
          <w:rFonts w:ascii="Courier New" w:hAnsi="Courier New" w:cs="Courier New"/>
        </w:rPr>
        <w:t>ите на</w:t>
      </w:r>
      <w:r>
        <w:rPr>
          <w:rFonts w:ascii="Courier New" w:hAnsi="Courier New" w:cs="Courier New"/>
        </w:rPr>
        <w:t xml:space="preserve"> секционн</w:t>
      </w:r>
      <w:r w:rsidR="0082734D">
        <w:rPr>
          <w:rFonts w:ascii="Courier New" w:hAnsi="Courier New" w:cs="Courier New"/>
        </w:rPr>
        <w:t>ите</w:t>
      </w:r>
      <w:r>
        <w:rPr>
          <w:rFonts w:ascii="Courier New" w:hAnsi="Courier New" w:cs="Courier New"/>
        </w:rPr>
        <w:t xml:space="preserve"> избирателн</w:t>
      </w:r>
      <w:r w:rsidR="0082734D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 xml:space="preserve"> комиси</w:t>
      </w:r>
      <w:r w:rsidR="0082734D">
        <w:rPr>
          <w:rFonts w:ascii="Courier New" w:hAnsi="Courier New" w:cs="Courier New"/>
        </w:rPr>
        <w:t>и, образувани в лечебните заведения на територията на община Троян</w:t>
      </w:r>
      <w:r>
        <w:rPr>
          <w:rFonts w:ascii="Courier New" w:hAnsi="Courier New" w:cs="Courier New"/>
        </w:rPr>
        <w:t xml:space="preserve">  за произвеждането на избори за общински съветници и за кметове на 29.10.2023 год. в Община Троян съгласно предложение на кмета на община Троян,</w:t>
      </w:r>
      <w:r w:rsidR="0017363A">
        <w:rPr>
          <w:rFonts w:ascii="Courier New" w:hAnsi="Courier New" w:cs="Courier New"/>
        </w:rPr>
        <w:t xml:space="preserve"> както следва:</w:t>
      </w:r>
    </w:p>
    <w:p w:rsidR="0082734D" w:rsidRDefault="0082734D" w:rsidP="0082734D">
      <w:pPr>
        <w:pStyle w:val="a9"/>
        <w:numPr>
          <w:ilvl w:val="0"/>
          <w:numId w:val="3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№113400060 – „</w:t>
      </w:r>
      <w:proofErr w:type="spellStart"/>
      <w:r>
        <w:rPr>
          <w:rFonts w:ascii="Courier New" w:hAnsi="Courier New" w:cs="Courier New"/>
          <w:sz w:val="24"/>
          <w:szCs w:val="24"/>
        </w:rPr>
        <w:t>Многопрофилна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болница за активно лечение-Троян“ </w:t>
      </w:r>
      <w:proofErr w:type="spellStart"/>
      <w:r>
        <w:rPr>
          <w:rFonts w:ascii="Courier New" w:hAnsi="Courier New" w:cs="Courier New"/>
          <w:sz w:val="24"/>
          <w:szCs w:val="24"/>
        </w:rPr>
        <w:t>гр.Т</w:t>
      </w:r>
      <w:r>
        <w:rPr>
          <w:rFonts w:ascii="Courier New" w:hAnsi="Courier New" w:cs="Courier New"/>
          <w:sz w:val="24"/>
          <w:szCs w:val="24"/>
        </w:rPr>
        <w:t>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D12B6" w:rsidRDefault="003D12B6" w:rsidP="003D12B6">
      <w:pPr>
        <w:pStyle w:val="a9"/>
        <w:spacing w:after="0" w:line="240" w:lineRule="auto"/>
        <w:ind w:left="1211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000"/>
        <w:gridCol w:w="4498"/>
      </w:tblGrid>
      <w:tr w:rsidR="003D12B6" w:rsidRPr="003D12B6" w:rsidTr="003D12B6">
        <w:trPr>
          <w:trHeight w:val="60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Мариета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Венциева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Грънчарова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председател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Коалиция „ПРОДЪЛЖАВАМЕ ПРОМЯНАТА - ДЕМОКРАТИЧНА БЪЛГАРИЯ“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Нели Минкова Влайкова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„Има такъв народ“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Нора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Делкова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Адашева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секретар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„ДВИЖЕНИЕ ЗА ПРАВА И СВОБОДИ“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Тодорка Стоева Владова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„ДВИЖЕНИЕ ЗА ПРАВА И СВОБОДИ“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Симона Станимирова Цочева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КП „БСП за България“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Иван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Добромиров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Маринов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„ГЕРБ“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Николинка Минкова Мицова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„ВЪЗРАЖДАНЕ“</w:t>
            </w:r>
          </w:p>
        </w:tc>
      </w:tr>
    </w:tbl>
    <w:p w:rsidR="003D12B6" w:rsidRDefault="003D12B6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12B6" w:rsidRDefault="003D12B6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12B6" w:rsidRDefault="003D12B6" w:rsidP="003D12B6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3D12B6">
        <w:rPr>
          <w:rFonts w:ascii="Courier New" w:hAnsi="Courier New" w:cs="Courier New"/>
          <w:sz w:val="24"/>
          <w:szCs w:val="24"/>
        </w:rPr>
        <w:t xml:space="preserve">Секция №113400061 – „Специализирана болница за активно лечение на белодробни болести-Троян“ </w:t>
      </w:r>
      <w:proofErr w:type="spellStart"/>
      <w:r w:rsidRPr="003D12B6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3D12B6">
        <w:rPr>
          <w:rFonts w:ascii="Courier New" w:hAnsi="Courier New" w:cs="Courier New"/>
          <w:sz w:val="24"/>
          <w:szCs w:val="24"/>
        </w:rPr>
        <w:t>.</w:t>
      </w:r>
    </w:p>
    <w:p w:rsidR="003D12B6" w:rsidRDefault="003D12B6" w:rsidP="003D12B6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000"/>
        <w:gridCol w:w="4498"/>
      </w:tblGrid>
      <w:tr w:rsidR="003D12B6" w:rsidRPr="003D12B6" w:rsidTr="003D12B6">
        <w:trPr>
          <w:trHeight w:val="60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Димка Петрова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Миховска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председател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Коалиция „ПРОДЪЛЖАВАМЕ ПРОМЯНАТА - ДЕМОКРАТИЧНА БЪЛГАРИЯ“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Еника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Бисерова Шопова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„ДВИЖЕНИЕ ЗА ПРАВА И СВОБОДИ“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Радостка</w:t>
            </w:r>
            <w:proofErr w:type="spellEnd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 Христова 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секретар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„ГЕРБ“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Нели Петрова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Кинова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КП „БСП за България“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 xml:space="preserve">Цветомир Георгиев </w:t>
            </w:r>
            <w:proofErr w:type="spellStart"/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Румпалов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„Има такъв народ“</w:t>
            </w:r>
          </w:p>
        </w:tc>
      </w:tr>
      <w:tr w:rsidR="003D12B6" w:rsidRPr="003D12B6" w:rsidTr="003D12B6">
        <w:trPr>
          <w:trHeight w:val="3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Емилия Иванова 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ПП „ВЪЗРАЖДАНЕ“</w:t>
            </w:r>
          </w:p>
        </w:tc>
      </w:tr>
      <w:tr w:rsidR="003D12B6" w:rsidRPr="003D12B6" w:rsidTr="003D12B6">
        <w:trPr>
          <w:trHeight w:val="60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Таня Пламенова Петкова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член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B6" w:rsidRPr="003D12B6" w:rsidRDefault="003D12B6" w:rsidP="003D12B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bg-BG"/>
              </w:rPr>
            </w:pPr>
            <w:r w:rsidRPr="003D12B6">
              <w:rPr>
                <w:rFonts w:ascii="Courier New" w:eastAsia="Times New Roman" w:hAnsi="Courier New" w:cs="Courier New"/>
                <w:color w:val="000000"/>
                <w:lang w:eastAsia="bg-BG"/>
              </w:rPr>
              <w:t>Коалиция „ПРОДЪЛЖАВАМЕ ПРОМЯНАТА - ДЕМОКРАТИЧНА БЪЛГАРИЯ“</w:t>
            </w:r>
          </w:p>
        </w:tc>
      </w:tr>
    </w:tbl>
    <w:p w:rsidR="003D12B6" w:rsidRDefault="003D12B6" w:rsidP="00403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12B6" w:rsidRPr="00C249F8" w:rsidRDefault="003D12B6" w:rsidP="003D12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D12B6" w:rsidRPr="00C70F25" w:rsidRDefault="003D12B6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D12B6" w:rsidRPr="00403A05" w:rsidRDefault="003D12B6" w:rsidP="00403A0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>
        <w:rPr>
          <w:rFonts w:ascii="Courier New" w:hAnsi="Courier New" w:cs="Courier New"/>
          <w:sz w:val="24"/>
          <w:szCs w:val="24"/>
        </w:rPr>
        <w:t>4:3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8F2C57" w:rsidRDefault="008F2C57" w:rsidP="003D12B6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C70F25" w:rsidRPr="007E1840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51" w:rsidRDefault="00BF5651">
      <w:pPr>
        <w:spacing w:after="0" w:line="240" w:lineRule="auto"/>
      </w:pPr>
      <w:r>
        <w:separator/>
      </w:r>
    </w:p>
  </w:endnote>
  <w:endnote w:type="continuationSeparator" w:id="0">
    <w:p w:rsidR="00BF5651" w:rsidRDefault="00BF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8C5322">
      <w:rPr>
        <w:rFonts w:ascii="Courier New" w:hAnsi="Courier New" w:cs="Courier New"/>
        <w:sz w:val="24"/>
        <w:szCs w:val="24"/>
      </w:rPr>
      <w:t>зам.-председател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</w:t>
    </w:r>
    <w:r w:rsidR="00403A05">
      <w:rPr>
        <w:rFonts w:ascii="Courier New" w:hAnsi="Courier New" w:cs="Courier New"/>
        <w:sz w:val="24"/>
        <w:szCs w:val="24"/>
      </w:rPr>
      <w:t xml:space="preserve">        </w:t>
    </w:r>
    <w:r>
      <w:rPr>
        <w:rFonts w:ascii="Courier New" w:hAnsi="Courier New" w:cs="Courier New"/>
        <w:sz w:val="24"/>
        <w:szCs w:val="24"/>
      </w:rPr>
      <w:t xml:space="preserve"> </w:t>
    </w:r>
    <w:r w:rsidR="00697E28">
      <w:rPr>
        <w:rFonts w:ascii="Courier New" w:hAnsi="Courier New" w:cs="Courier New"/>
        <w:sz w:val="24"/>
        <w:szCs w:val="24"/>
      </w:rPr>
      <w:t xml:space="preserve">/ </w:t>
    </w:r>
    <w:r w:rsidR="00403A05">
      <w:rPr>
        <w:rFonts w:ascii="Courier New" w:hAnsi="Courier New" w:cs="Courier New"/>
        <w:sz w:val="24"/>
        <w:szCs w:val="24"/>
      </w:rPr>
      <w:t>Елка Ангелова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8C5322">
      <w:rPr>
        <w:i/>
        <w:sz w:val="16"/>
      </w:rPr>
      <w:t>3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03A05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03A05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51" w:rsidRDefault="00BF5651">
      <w:pPr>
        <w:spacing w:after="0" w:line="240" w:lineRule="auto"/>
      </w:pPr>
      <w:r>
        <w:separator/>
      </w:r>
    </w:p>
  </w:footnote>
  <w:footnote w:type="continuationSeparator" w:id="0">
    <w:p w:rsidR="00BF5651" w:rsidRDefault="00BF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A83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DE1EAD"/>
    <w:multiLevelType w:val="hybridMultilevel"/>
    <w:tmpl w:val="DDD03124"/>
    <w:lvl w:ilvl="0" w:tplc="9D763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3D3BDE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A77357"/>
    <w:multiLevelType w:val="hybridMultilevel"/>
    <w:tmpl w:val="7E22547A"/>
    <w:lvl w:ilvl="0" w:tplc="5C7450D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D553F7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37"/>
  </w:num>
  <w:num w:numId="5">
    <w:abstractNumId w:val="15"/>
  </w:num>
  <w:num w:numId="6">
    <w:abstractNumId w:val="35"/>
  </w:num>
  <w:num w:numId="7">
    <w:abstractNumId w:val="27"/>
  </w:num>
  <w:num w:numId="8">
    <w:abstractNumId w:val="28"/>
  </w:num>
  <w:num w:numId="9">
    <w:abstractNumId w:val="13"/>
  </w:num>
  <w:num w:numId="10">
    <w:abstractNumId w:val="25"/>
  </w:num>
  <w:num w:numId="11">
    <w:abstractNumId w:val="19"/>
  </w:num>
  <w:num w:numId="12">
    <w:abstractNumId w:val="31"/>
  </w:num>
  <w:num w:numId="13">
    <w:abstractNumId w:val="9"/>
  </w:num>
  <w:num w:numId="14">
    <w:abstractNumId w:val="32"/>
  </w:num>
  <w:num w:numId="15">
    <w:abstractNumId w:val="26"/>
  </w:num>
  <w:num w:numId="16">
    <w:abstractNumId w:val="29"/>
  </w:num>
  <w:num w:numId="17">
    <w:abstractNumId w:val="34"/>
  </w:num>
  <w:num w:numId="18">
    <w:abstractNumId w:val="2"/>
  </w:num>
  <w:num w:numId="19">
    <w:abstractNumId w:val="36"/>
  </w:num>
  <w:num w:numId="20">
    <w:abstractNumId w:val="7"/>
  </w:num>
  <w:num w:numId="21">
    <w:abstractNumId w:val="23"/>
  </w:num>
  <w:num w:numId="22">
    <w:abstractNumId w:val="30"/>
  </w:num>
  <w:num w:numId="23">
    <w:abstractNumId w:val="33"/>
  </w:num>
  <w:num w:numId="24">
    <w:abstractNumId w:val="18"/>
  </w:num>
  <w:num w:numId="25">
    <w:abstractNumId w:val="21"/>
  </w:num>
  <w:num w:numId="26">
    <w:abstractNumId w:val="1"/>
  </w:num>
  <w:num w:numId="27">
    <w:abstractNumId w:val="8"/>
  </w:num>
  <w:num w:numId="28">
    <w:abstractNumId w:val="20"/>
  </w:num>
  <w:num w:numId="29">
    <w:abstractNumId w:val="16"/>
  </w:num>
  <w:num w:numId="30">
    <w:abstractNumId w:val="22"/>
  </w:num>
  <w:num w:numId="31">
    <w:abstractNumId w:val="4"/>
  </w:num>
  <w:num w:numId="32">
    <w:abstractNumId w:val="6"/>
  </w:num>
  <w:num w:numId="33">
    <w:abstractNumId w:val="24"/>
  </w:num>
  <w:num w:numId="34">
    <w:abstractNumId w:val="12"/>
  </w:num>
  <w:num w:numId="35">
    <w:abstractNumId w:val="11"/>
  </w:num>
  <w:num w:numId="36">
    <w:abstractNumId w:val="0"/>
  </w:num>
  <w:num w:numId="37">
    <w:abstractNumId w:val="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7363A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3B4CE9"/>
    <w:rsid w:val="003D12B6"/>
    <w:rsid w:val="00400046"/>
    <w:rsid w:val="00403A05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87675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74A92"/>
    <w:rsid w:val="00781513"/>
    <w:rsid w:val="00782954"/>
    <w:rsid w:val="0078561E"/>
    <w:rsid w:val="007A06D9"/>
    <w:rsid w:val="007D0BC9"/>
    <w:rsid w:val="007E13F5"/>
    <w:rsid w:val="007E1840"/>
    <w:rsid w:val="00800468"/>
    <w:rsid w:val="00811892"/>
    <w:rsid w:val="00821B1A"/>
    <w:rsid w:val="00824920"/>
    <w:rsid w:val="0082734D"/>
    <w:rsid w:val="00830D83"/>
    <w:rsid w:val="008343F5"/>
    <w:rsid w:val="008429DE"/>
    <w:rsid w:val="00844105"/>
    <w:rsid w:val="0084633A"/>
    <w:rsid w:val="00851AF9"/>
    <w:rsid w:val="0085355C"/>
    <w:rsid w:val="008746E0"/>
    <w:rsid w:val="00881B2B"/>
    <w:rsid w:val="0089604F"/>
    <w:rsid w:val="008C5322"/>
    <w:rsid w:val="008C5B67"/>
    <w:rsid w:val="008E222A"/>
    <w:rsid w:val="008E6B1C"/>
    <w:rsid w:val="008F1683"/>
    <w:rsid w:val="008F2C57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157BE"/>
    <w:rsid w:val="00D22BC7"/>
    <w:rsid w:val="00D37FF5"/>
    <w:rsid w:val="00D75B37"/>
    <w:rsid w:val="00D95FC4"/>
    <w:rsid w:val="00DA4E19"/>
    <w:rsid w:val="00DA7CC0"/>
    <w:rsid w:val="00DC1A63"/>
    <w:rsid w:val="00DC3693"/>
    <w:rsid w:val="00DC5E6E"/>
    <w:rsid w:val="00DE176B"/>
    <w:rsid w:val="00DE6779"/>
    <w:rsid w:val="00DE7E9B"/>
    <w:rsid w:val="00DF262D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B9744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C13-DA2D-4201-ADD2-3BA5F8B2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18</cp:revision>
  <cp:lastPrinted>2023-10-18T12:39:00Z</cp:lastPrinted>
  <dcterms:created xsi:type="dcterms:W3CDTF">2023-10-16T12:48:00Z</dcterms:created>
  <dcterms:modified xsi:type="dcterms:W3CDTF">2023-10-26T12:42:00Z</dcterms:modified>
</cp:coreProperties>
</file>