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72" w:rsidRDefault="00EF0B8B" w:rsidP="00EF0B8B">
      <w:pPr>
        <w:jc w:val="center"/>
      </w:pPr>
      <w:r w:rsidRPr="00EF0B8B">
        <w:rPr>
          <w:rFonts w:ascii="Courier New" w:hAnsi="Courier New" w:cs="Courier New"/>
          <w:sz w:val="36"/>
          <w:szCs w:val="36"/>
        </w:rPr>
        <w:t>Дневе</w:t>
      </w:r>
      <w:r w:rsidR="00D45A55">
        <w:rPr>
          <w:rFonts w:ascii="Courier New" w:hAnsi="Courier New" w:cs="Courier New"/>
          <w:sz w:val="36"/>
          <w:szCs w:val="36"/>
        </w:rPr>
        <w:t xml:space="preserve">н ред за заседание на </w:t>
      </w:r>
      <w:r w:rsidR="00E15445">
        <w:rPr>
          <w:rFonts w:ascii="Courier New" w:hAnsi="Courier New" w:cs="Courier New"/>
          <w:sz w:val="36"/>
          <w:szCs w:val="36"/>
          <w:lang w:val="en-US"/>
        </w:rPr>
        <w:t>31</w:t>
      </w:r>
      <w:r w:rsidR="00D45A55">
        <w:rPr>
          <w:rFonts w:ascii="Courier New" w:hAnsi="Courier New" w:cs="Courier New"/>
          <w:sz w:val="36"/>
          <w:szCs w:val="36"/>
        </w:rPr>
        <w:t>.</w:t>
      </w:r>
      <w:r w:rsidR="00A50C69">
        <w:rPr>
          <w:rFonts w:ascii="Courier New" w:hAnsi="Courier New" w:cs="Courier New"/>
          <w:sz w:val="36"/>
          <w:szCs w:val="36"/>
        </w:rPr>
        <w:t>10</w:t>
      </w:r>
      <w:r w:rsidR="00D45A55">
        <w:rPr>
          <w:rFonts w:ascii="Courier New" w:hAnsi="Courier New" w:cs="Courier New"/>
          <w:sz w:val="36"/>
          <w:szCs w:val="36"/>
        </w:rPr>
        <w:t>.2023</w:t>
      </w:r>
      <w:r w:rsidRPr="00EF0B8B">
        <w:rPr>
          <w:rFonts w:ascii="Courier New" w:hAnsi="Courier New" w:cs="Courier New"/>
          <w:sz w:val="36"/>
          <w:szCs w:val="36"/>
        </w:rPr>
        <w:t xml:space="preserve"> г</w:t>
      </w:r>
      <w:r>
        <w:t>.</w:t>
      </w:r>
    </w:p>
    <w:p w:rsidR="00E15445" w:rsidRPr="00E15445" w:rsidRDefault="00E15445" w:rsidP="00E15445">
      <w:pPr>
        <w:pStyle w:val="a4"/>
        <w:numPr>
          <w:ilvl w:val="0"/>
          <w:numId w:val="13"/>
        </w:numPr>
        <w:rPr>
          <w:sz w:val="28"/>
        </w:rPr>
      </w:pPr>
      <w:r w:rsidRPr="00E15445">
        <w:rPr>
          <w:sz w:val="28"/>
        </w:rPr>
        <w:t>Обявяване на резултатите от гласуването за общински съветници, кмет на община и кметове на кметства;</w:t>
      </w:r>
    </w:p>
    <w:p w:rsidR="00E15445" w:rsidRPr="00E15445" w:rsidRDefault="00E15445" w:rsidP="00E15445">
      <w:pPr>
        <w:pStyle w:val="a4"/>
        <w:numPr>
          <w:ilvl w:val="0"/>
          <w:numId w:val="13"/>
        </w:numPr>
        <w:rPr>
          <w:sz w:val="28"/>
        </w:rPr>
      </w:pPr>
      <w:r w:rsidRPr="00E15445">
        <w:rPr>
          <w:sz w:val="28"/>
        </w:rPr>
        <w:t>Насрочване за дата на втори тур за изборите;</w:t>
      </w:r>
    </w:p>
    <w:p w:rsidR="00E15445" w:rsidRPr="00E15445" w:rsidRDefault="00E15445" w:rsidP="00E15445">
      <w:pPr>
        <w:pStyle w:val="a4"/>
        <w:numPr>
          <w:ilvl w:val="0"/>
          <w:numId w:val="13"/>
        </w:numPr>
        <w:rPr>
          <w:sz w:val="28"/>
        </w:rPr>
      </w:pPr>
      <w:r w:rsidRPr="00E15445">
        <w:rPr>
          <w:sz w:val="28"/>
        </w:rPr>
        <w:t>Одобряване на графичния файл на бюлетините за втори тур;</w:t>
      </w:r>
    </w:p>
    <w:p w:rsidR="00E15445" w:rsidRPr="00E15445" w:rsidRDefault="00E15445" w:rsidP="00E15445">
      <w:pPr>
        <w:pStyle w:val="a4"/>
        <w:numPr>
          <w:ilvl w:val="0"/>
          <w:numId w:val="13"/>
        </w:numPr>
        <w:rPr>
          <w:sz w:val="28"/>
        </w:rPr>
      </w:pPr>
      <w:r w:rsidRPr="00E15445">
        <w:rPr>
          <w:sz w:val="28"/>
        </w:rPr>
        <w:t>Определяне на членове на ОИК – Троян, които да получат хартиените бюлетини от печатницата на БНБ /всяка печатница изпълнител/,ролките със специализирана хартия  за машинно гласуване и подпишат съответните протоколи, както и да придружат съвместно с представител на Областна администрация Ловеч транспортното средство, което ги превозва до областен център Ловеч.</w:t>
      </w:r>
    </w:p>
    <w:p w:rsidR="00E15445" w:rsidRPr="00E15445" w:rsidRDefault="00E15445" w:rsidP="00E15445">
      <w:pPr>
        <w:pStyle w:val="a4"/>
        <w:numPr>
          <w:ilvl w:val="0"/>
          <w:numId w:val="13"/>
        </w:numPr>
        <w:rPr>
          <w:sz w:val="28"/>
        </w:rPr>
      </w:pPr>
      <w:r w:rsidRPr="00E15445">
        <w:rPr>
          <w:sz w:val="28"/>
        </w:rPr>
        <w:t>Допълване на Решение №154-МИ/30.10.2023 г., №155-МИ/30.10.2023 г., №156-МИ/30.10.2023 г. №157-МИ/30.10.2023 г., №158-МИ/30.10.2023 г., №159-МИ/30.10.2023 г., №160-МИ/30.10.2023 г., №161-МИ/30.10.2023 г. №162-МИ/30.10.2023 г., №163-МИ/30.10.2023 г. №164-МИ/30.10.2023 г., №165-МИ/30.10.2023 г., №166-МИ/30.10.2023 г. №167-МИ/30.10.2023 г., №168-МИ/30.10.2023 г., №169-МИ/30.10.2023 г. №170-МИ/30.10.2023 г., №171-МИ/30.10.2023 г., №172-МИ/30.10.2023 г. №173-МИ/30.10.2023 г. , №174-МИ/30.10.2023 г.</w:t>
      </w:r>
    </w:p>
    <w:p w:rsidR="00E15445" w:rsidRPr="00E15445" w:rsidRDefault="00E15445" w:rsidP="00E15445">
      <w:pPr>
        <w:pStyle w:val="a4"/>
        <w:numPr>
          <w:ilvl w:val="0"/>
          <w:numId w:val="13"/>
        </w:numPr>
        <w:rPr>
          <w:sz w:val="28"/>
        </w:rPr>
      </w:pPr>
      <w:r w:rsidRPr="00E15445">
        <w:rPr>
          <w:sz w:val="28"/>
        </w:rPr>
        <w:t>Замяна на членове на СИК.</w:t>
      </w:r>
    </w:p>
    <w:p w:rsidR="00EF0B8B" w:rsidRPr="001E6C04" w:rsidRDefault="00E15445" w:rsidP="00E15445">
      <w:pPr>
        <w:pStyle w:val="a4"/>
        <w:numPr>
          <w:ilvl w:val="0"/>
          <w:numId w:val="13"/>
        </w:numPr>
        <w:rPr>
          <w:sz w:val="28"/>
        </w:rPr>
      </w:pPr>
      <w:r w:rsidRPr="00E15445">
        <w:rPr>
          <w:sz w:val="28"/>
        </w:rPr>
        <w:t>Закриване на секция за гласуване с подвижна избирателна кутия.</w:t>
      </w:r>
      <w:bookmarkStart w:id="0" w:name="_GoBack"/>
      <w:bookmarkEnd w:id="0"/>
    </w:p>
    <w:sectPr w:rsidR="00EF0B8B" w:rsidRPr="001E6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9358A"/>
    <w:multiLevelType w:val="hybridMultilevel"/>
    <w:tmpl w:val="53D8DBA0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61897"/>
    <w:multiLevelType w:val="hybridMultilevel"/>
    <w:tmpl w:val="B498BD50"/>
    <w:lvl w:ilvl="0" w:tplc="A002EE32">
      <w:start w:val="3"/>
      <w:numFmt w:val="bullet"/>
      <w:lvlText w:val="-"/>
      <w:lvlJc w:val="left"/>
      <w:pPr>
        <w:ind w:left="1068" w:hanging="360"/>
      </w:pPr>
      <w:rPr>
        <w:rFonts w:ascii="Courier New" w:eastAsia="Times New Roman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AD55F4"/>
    <w:multiLevelType w:val="hybridMultilevel"/>
    <w:tmpl w:val="6AD25A48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213D8"/>
    <w:multiLevelType w:val="hybridMultilevel"/>
    <w:tmpl w:val="157E0270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11319"/>
    <w:multiLevelType w:val="hybridMultilevel"/>
    <w:tmpl w:val="A15A7904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50F98"/>
    <w:multiLevelType w:val="hybridMultilevel"/>
    <w:tmpl w:val="E4DED9F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739C4"/>
    <w:multiLevelType w:val="hybridMultilevel"/>
    <w:tmpl w:val="A5DEAD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7439A"/>
    <w:multiLevelType w:val="hybridMultilevel"/>
    <w:tmpl w:val="59163E10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46F52"/>
    <w:multiLevelType w:val="hybridMultilevel"/>
    <w:tmpl w:val="C9C627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15D61"/>
    <w:multiLevelType w:val="hybridMultilevel"/>
    <w:tmpl w:val="197C00D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D631C"/>
    <w:multiLevelType w:val="hybridMultilevel"/>
    <w:tmpl w:val="CA907284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01763"/>
    <w:multiLevelType w:val="hybridMultilevel"/>
    <w:tmpl w:val="AC944CEE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E7E6D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1"/>
  </w:num>
  <w:num w:numId="5">
    <w:abstractNumId w:val="9"/>
  </w:num>
  <w:num w:numId="6">
    <w:abstractNumId w:val="8"/>
  </w:num>
  <w:num w:numId="7">
    <w:abstractNumId w:val="11"/>
  </w:num>
  <w:num w:numId="8">
    <w:abstractNumId w:val="10"/>
  </w:num>
  <w:num w:numId="9">
    <w:abstractNumId w:val="0"/>
  </w:num>
  <w:num w:numId="10">
    <w:abstractNumId w:val="5"/>
  </w:num>
  <w:num w:numId="11">
    <w:abstractNumId w:val="7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48"/>
    <w:rsid w:val="00071D48"/>
    <w:rsid w:val="00115658"/>
    <w:rsid w:val="001E6C04"/>
    <w:rsid w:val="00231AD5"/>
    <w:rsid w:val="002C0A82"/>
    <w:rsid w:val="00360943"/>
    <w:rsid w:val="00433A01"/>
    <w:rsid w:val="004D0AFD"/>
    <w:rsid w:val="00600277"/>
    <w:rsid w:val="008B5BDB"/>
    <w:rsid w:val="00A05972"/>
    <w:rsid w:val="00A50C69"/>
    <w:rsid w:val="00BD424F"/>
    <w:rsid w:val="00D45A55"/>
    <w:rsid w:val="00E15445"/>
    <w:rsid w:val="00E60D6C"/>
    <w:rsid w:val="00EF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5CF365"/>
  <w15:chartTrackingRefBased/>
  <w15:docId w15:val="{52A08528-B381-4C3E-97F4-81F8894C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A50C6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60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E60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16</cp:revision>
  <dcterms:created xsi:type="dcterms:W3CDTF">2019-09-04T15:32:00Z</dcterms:created>
  <dcterms:modified xsi:type="dcterms:W3CDTF">2023-10-31T14:04:00Z</dcterms:modified>
</cp:coreProperties>
</file>