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972" w:rsidRDefault="00EF0B8B" w:rsidP="00EF0B8B">
      <w:pPr>
        <w:jc w:val="center"/>
      </w:pPr>
      <w:r w:rsidRPr="00EF0B8B">
        <w:rPr>
          <w:rFonts w:ascii="Courier New" w:hAnsi="Courier New" w:cs="Courier New"/>
          <w:sz w:val="36"/>
          <w:szCs w:val="36"/>
        </w:rPr>
        <w:t>Дневе</w:t>
      </w:r>
      <w:r w:rsidR="00D45A55">
        <w:rPr>
          <w:rFonts w:ascii="Courier New" w:hAnsi="Courier New" w:cs="Courier New"/>
          <w:sz w:val="36"/>
          <w:szCs w:val="36"/>
        </w:rPr>
        <w:t xml:space="preserve">н ред за заседание на </w:t>
      </w:r>
      <w:r w:rsidR="00FF7843">
        <w:rPr>
          <w:rFonts w:ascii="Courier New" w:hAnsi="Courier New" w:cs="Courier New"/>
          <w:sz w:val="36"/>
          <w:szCs w:val="36"/>
          <w:lang w:val="en-US"/>
        </w:rPr>
        <w:t>02</w:t>
      </w:r>
      <w:r w:rsidR="00D45A55">
        <w:rPr>
          <w:rFonts w:ascii="Courier New" w:hAnsi="Courier New" w:cs="Courier New"/>
          <w:sz w:val="36"/>
          <w:szCs w:val="36"/>
        </w:rPr>
        <w:t>.</w:t>
      </w:r>
      <w:r w:rsidR="00A50C69">
        <w:rPr>
          <w:rFonts w:ascii="Courier New" w:hAnsi="Courier New" w:cs="Courier New"/>
          <w:sz w:val="36"/>
          <w:szCs w:val="36"/>
        </w:rPr>
        <w:t>1</w:t>
      </w:r>
      <w:r w:rsidR="00FF7843">
        <w:rPr>
          <w:rFonts w:ascii="Courier New" w:hAnsi="Courier New" w:cs="Courier New"/>
          <w:sz w:val="36"/>
          <w:szCs w:val="36"/>
          <w:lang w:val="en-US"/>
        </w:rPr>
        <w:t>1</w:t>
      </w:r>
      <w:r w:rsidR="00D45A55">
        <w:rPr>
          <w:rFonts w:ascii="Courier New" w:hAnsi="Courier New" w:cs="Courier New"/>
          <w:sz w:val="36"/>
          <w:szCs w:val="36"/>
        </w:rPr>
        <w:t>.2023</w:t>
      </w:r>
      <w:r w:rsidRPr="00EF0B8B">
        <w:rPr>
          <w:rFonts w:ascii="Courier New" w:hAnsi="Courier New" w:cs="Courier New"/>
          <w:sz w:val="36"/>
          <w:szCs w:val="36"/>
        </w:rPr>
        <w:t xml:space="preserve"> г</w:t>
      </w:r>
      <w:r>
        <w:t>.</w:t>
      </w:r>
    </w:p>
    <w:p w:rsidR="00FF7843" w:rsidRPr="00FF7843" w:rsidRDefault="00FF7843" w:rsidP="00FF7843">
      <w:pPr>
        <w:pStyle w:val="a4"/>
        <w:numPr>
          <w:ilvl w:val="0"/>
          <w:numId w:val="13"/>
        </w:numPr>
        <w:rPr>
          <w:sz w:val="28"/>
        </w:rPr>
      </w:pPr>
      <w:r w:rsidRPr="00FF7843">
        <w:rPr>
          <w:sz w:val="28"/>
        </w:rPr>
        <w:t>Разпределение на членовете на ОИК по направления във връзка с предаване на СИК с бюлетини за гласуване и останалите книжа и материали във връзка с произвеждане на втори тур на  местните избори;</w:t>
      </w:r>
    </w:p>
    <w:p w:rsidR="00FF7843" w:rsidRPr="00FF7843" w:rsidRDefault="00FF7843" w:rsidP="00FF7843">
      <w:pPr>
        <w:pStyle w:val="a4"/>
        <w:numPr>
          <w:ilvl w:val="0"/>
          <w:numId w:val="13"/>
        </w:numPr>
        <w:rPr>
          <w:sz w:val="28"/>
        </w:rPr>
      </w:pPr>
      <w:r w:rsidRPr="00FF7843">
        <w:rPr>
          <w:sz w:val="28"/>
        </w:rPr>
        <w:t>Определяне на представители на ОИК-Троян, които да предадат след края на изборния ден на ЦИК протоколите и книжата съгласно чл.457, ал.1 и ал.2 от Изборния кодекс и т.11 от Оперативният план за организацията на работата на ЦИК, приет с Решение № 2784-МИ/26.10.2023 г. на ЦИК.</w:t>
      </w:r>
    </w:p>
    <w:p w:rsidR="00FF7843" w:rsidRPr="00FF7843" w:rsidRDefault="00FF7843" w:rsidP="00FF7843">
      <w:pPr>
        <w:pStyle w:val="a4"/>
        <w:numPr>
          <w:ilvl w:val="0"/>
          <w:numId w:val="13"/>
        </w:numPr>
        <w:rPr>
          <w:sz w:val="28"/>
        </w:rPr>
      </w:pPr>
      <w:r w:rsidRPr="00FF7843">
        <w:rPr>
          <w:sz w:val="28"/>
        </w:rPr>
        <w:t>Определяне на членове на ОИК, които да предадат за проверка на ТЗ на ГД „ГРАО“ списъците за гласуване, декларации и удостоверения към тях, както и списъците на заличените лица и списъците за допълнително вписване на придружителите.</w:t>
      </w:r>
    </w:p>
    <w:p w:rsidR="00FF7843" w:rsidRPr="00FF7843" w:rsidRDefault="00FF7843" w:rsidP="00FF7843">
      <w:pPr>
        <w:pStyle w:val="a4"/>
        <w:numPr>
          <w:ilvl w:val="0"/>
          <w:numId w:val="13"/>
        </w:numPr>
        <w:rPr>
          <w:sz w:val="28"/>
        </w:rPr>
      </w:pPr>
      <w:r w:rsidRPr="00FF7843">
        <w:rPr>
          <w:sz w:val="28"/>
        </w:rPr>
        <w:t>Предаване на устройствата за видеонаблюдение и видео заснемане на „Информационно обслужване „ АД.</w:t>
      </w:r>
    </w:p>
    <w:p w:rsidR="00EF0B8B" w:rsidRPr="001E6C04" w:rsidRDefault="00FF7843" w:rsidP="00FF7843">
      <w:pPr>
        <w:pStyle w:val="a4"/>
        <w:numPr>
          <w:ilvl w:val="0"/>
          <w:numId w:val="13"/>
        </w:numPr>
        <w:rPr>
          <w:sz w:val="28"/>
        </w:rPr>
      </w:pPr>
      <w:r w:rsidRPr="00FF7843">
        <w:rPr>
          <w:sz w:val="28"/>
        </w:rPr>
        <w:t>Предаване на протоколите и останалите книжа и материали от ОИК на общинска администрация гр. Троян.</w:t>
      </w:r>
      <w:bookmarkStart w:id="0" w:name="_GoBack"/>
      <w:bookmarkEnd w:id="0"/>
    </w:p>
    <w:sectPr w:rsidR="00EF0B8B" w:rsidRPr="001E6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9358A"/>
    <w:multiLevelType w:val="hybridMultilevel"/>
    <w:tmpl w:val="53D8DBA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1897"/>
    <w:multiLevelType w:val="hybridMultilevel"/>
    <w:tmpl w:val="B498BD50"/>
    <w:lvl w:ilvl="0" w:tplc="A002EE32">
      <w:start w:val="3"/>
      <w:numFmt w:val="bullet"/>
      <w:lvlText w:val="-"/>
      <w:lvlJc w:val="left"/>
      <w:pPr>
        <w:ind w:left="1068" w:hanging="360"/>
      </w:pPr>
      <w:rPr>
        <w:rFonts w:ascii="Courier New" w:eastAsia="Times New Roman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AD55F4"/>
    <w:multiLevelType w:val="hybridMultilevel"/>
    <w:tmpl w:val="6AD25A48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213D8"/>
    <w:multiLevelType w:val="hybridMultilevel"/>
    <w:tmpl w:val="157E027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11319"/>
    <w:multiLevelType w:val="hybridMultilevel"/>
    <w:tmpl w:val="A15A790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50F98"/>
    <w:multiLevelType w:val="hybridMultilevel"/>
    <w:tmpl w:val="E4DED9F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739C4"/>
    <w:multiLevelType w:val="hybridMultilevel"/>
    <w:tmpl w:val="A5DEAD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7439A"/>
    <w:multiLevelType w:val="hybridMultilevel"/>
    <w:tmpl w:val="59163E1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6F52"/>
    <w:multiLevelType w:val="hybridMultilevel"/>
    <w:tmpl w:val="C9C627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15D61"/>
    <w:multiLevelType w:val="hybridMultilevel"/>
    <w:tmpl w:val="197C00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D631C"/>
    <w:multiLevelType w:val="hybridMultilevel"/>
    <w:tmpl w:val="CA907284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01763"/>
    <w:multiLevelType w:val="hybridMultilevel"/>
    <w:tmpl w:val="AC944CEE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E7E6D"/>
    <w:multiLevelType w:val="hybridMultilevel"/>
    <w:tmpl w:val="3E9AE47A"/>
    <w:lvl w:ilvl="0" w:tplc="02A4B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1"/>
  </w:num>
  <w:num w:numId="5">
    <w:abstractNumId w:val="9"/>
  </w:num>
  <w:num w:numId="6">
    <w:abstractNumId w:val="8"/>
  </w:num>
  <w:num w:numId="7">
    <w:abstractNumId w:val="11"/>
  </w:num>
  <w:num w:numId="8">
    <w:abstractNumId w:val="10"/>
  </w:num>
  <w:num w:numId="9">
    <w:abstractNumId w:val="0"/>
  </w:num>
  <w:num w:numId="10">
    <w:abstractNumId w:val="5"/>
  </w:num>
  <w:num w:numId="11">
    <w:abstractNumId w:val="7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D48"/>
    <w:rsid w:val="00071D48"/>
    <w:rsid w:val="00115658"/>
    <w:rsid w:val="001E6C04"/>
    <w:rsid w:val="00231AD5"/>
    <w:rsid w:val="002C0A82"/>
    <w:rsid w:val="00360943"/>
    <w:rsid w:val="00433A01"/>
    <w:rsid w:val="004D0AFD"/>
    <w:rsid w:val="00600277"/>
    <w:rsid w:val="008B5BDB"/>
    <w:rsid w:val="00A05972"/>
    <w:rsid w:val="00A50C69"/>
    <w:rsid w:val="00BD424F"/>
    <w:rsid w:val="00D45A55"/>
    <w:rsid w:val="00E15445"/>
    <w:rsid w:val="00E60D6C"/>
    <w:rsid w:val="00EF0B8B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8354A5"/>
  <w15:chartTrackingRefBased/>
  <w15:docId w15:val="{52A08528-B381-4C3E-97F4-81F8894C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A50C6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60D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60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17</cp:revision>
  <dcterms:created xsi:type="dcterms:W3CDTF">2019-09-04T15:32:00Z</dcterms:created>
  <dcterms:modified xsi:type="dcterms:W3CDTF">2023-11-02T15:16:00Z</dcterms:modified>
</cp:coreProperties>
</file>