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557BD1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2</w:t>
      </w:r>
      <w:r w:rsidR="0046794F">
        <w:rPr>
          <w:rFonts w:ascii="Courier New" w:hAnsi="Courier New" w:cs="Courier New"/>
          <w:b/>
          <w:sz w:val="24"/>
          <w:szCs w:val="24"/>
        </w:rPr>
        <w:t>2</w:t>
      </w:r>
    </w:p>
    <w:p w:rsidR="00F52008" w:rsidRPr="00077F05" w:rsidRDefault="00557BD1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46794F">
        <w:rPr>
          <w:rFonts w:ascii="Courier New" w:hAnsi="Courier New" w:cs="Courier New"/>
          <w:sz w:val="24"/>
          <w:szCs w:val="24"/>
        </w:rPr>
        <w:t>9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46794F">
        <w:rPr>
          <w:rFonts w:ascii="Courier New" w:hAnsi="Courier New" w:cs="Courier New"/>
          <w:sz w:val="24"/>
          <w:szCs w:val="24"/>
        </w:rPr>
        <w:t>29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46794F">
        <w:rPr>
          <w:rFonts w:ascii="Courier New" w:hAnsi="Courier New" w:cs="Courier New"/>
          <w:sz w:val="24"/>
          <w:szCs w:val="24"/>
        </w:rPr>
        <w:t xml:space="preserve"> година в </w:t>
      </w:r>
      <w:r w:rsidR="00CD791A">
        <w:rPr>
          <w:rFonts w:ascii="Courier New" w:hAnsi="Courier New" w:cs="Courier New"/>
          <w:sz w:val="24"/>
          <w:szCs w:val="24"/>
        </w:rPr>
        <w:t>09</w:t>
      </w:r>
      <w:r w:rsidRPr="00077F05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D3D37" w:rsidRDefault="008D3D37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D3D37" w:rsidRDefault="002D457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8D3D37">
        <w:rPr>
          <w:rFonts w:ascii="Courier New" w:hAnsi="Courier New" w:cs="Courier New"/>
          <w:sz w:val="24"/>
          <w:szCs w:val="24"/>
        </w:rPr>
        <w:t>.</w:t>
      </w:r>
      <w:r w:rsidR="008D3D3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2D4577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2D457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8D3D37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</w:t>
      </w:r>
      <w:r w:rsidR="002D4577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8D3D37" w:rsidRPr="00077F05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2D4577">
        <w:rPr>
          <w:rFonts w:ascii="Courier New" w:hAnsi="Courier New" w:cs="Courier New"/>
          <w:sz w:val="24"/>
          <w:szCs w:val="24"/>
          <w:lang w:val="en-US"/>
        </w:rPr>
        <w:t>2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2197B"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A61EE" w:rsidRDefault="000A61EE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A61EE" w:rsidRPr="00BC793E" w:rsidRDefault="000A61EE" w:rsidP="000A61E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C793E">
        <w:rPr>
          <w:rFonts w:ascii="Courier New" w:hAnsi="Courier New" w:cs="Courier New"/>
          <w:sz w:val="24"/>
          <w:szCs w:val="24"/>
        </w:rPr>
        <w:t>Одобряване на графичния файл с образец на бюлетината за втори тур за избор на кметове на кметства в община Троян</w:t>
      </w:r>
      <w:r w:rsidR="00F4475C">
        <w:rPr>
          <w:rFonts w:ascii="Courier New" w:hAnsi="Courier New" w:cs="Courier New"/>
          <w:sz w:val="24"/>
          <w:szCs w:val="24"/>
        </w:rPr>
        <w:t>;</w:t>
      </w:r>
    </w:p>
    <w:p w:rsidR="00794CAE" w:rsidRPr="00BC793E" w:rsidRDefault="00BC793E" w:rsidP="00794CA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C793E">
        <w:rPr>
          <w:rFonts w:ascii="Courier New" w:hAnsi="Courier New" w:cs="Courier New"/>
          <w:sz w:val="24"/>
          <w:szCs w:val="24"/>
        </w:rPr>
        <w:t xml:space="preserve">Организиране на предаване и приемане, транспортиране, доставка и съхранение на отпечатаните хартиени бюлетини за </w:t>
      </w:r>
      <w:r>
        <w:rPr>
          <w:rFonts w:ascii="Courier New" w:hAnsi="Courier New" w:cs="Courier New"/>
          <w:sz w:val="24"/>
          <w:szCs w:val="24"/>
        </w:rPr>
        <w:t>втори тур за избор на кметове на кметства в община Троян</w:t>
      </w:r>
      <w:r w:rsidRPr="00BC793E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>03</w:t>
      </w:r>
      <w:r w:rsidRPr="00BC793E">
        <w:rPr>
          <w:rFonts w:ascii="Courier New" w:hAnsi="Courier New" w:cs="Courier New"/>
          <w:sz w:val="24"/>
          <w:szCs w:val="24"/>
        </w:rPr>
        <w:t>.1</w:t>
      </w:r>
      <w:r>
        <w:rPr>
          <w:rFonts w:ascii="Courier New" w:hAnsi="Courier New" w:cs="Courier New"/>
          <w:sz w:val="24"/>
          <w:szCs w:val="24"/>
        </w:rPr>
        <w:t>1</w:t>
      </w:r>
      <w:r w:rsidRPr="00BC793E">
        <w:rPr>
          <w:rFonts w:ascii="Courier New" w:hAnsi="Courier New" w:cs="Courier New"/>
          <w:sz w:val="24"/>
          <w:szCs w:val="24"/>
        </w:rPr>
        <w:t>.2019 г.</w:t>
      </w:r>
      <w:r w:rsidR="000867C7" w:rsidRPr="00BC793E">
        <w:rPr>
          <w:rFonts w:ascii="Courier New" w:hAnsi="Courier New" w:cs="Courier New"/>
          <w:sz w:val="24"/>
          <w:szCs w:val="24"/>
        </w:rPr>
        <w:t>;</w:t>
      </w:r>
    </w:p>
    <w:p w:rsidR="0046794F" w:rsidRDefault="002F1E79" w:rsidP="00794CA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Предаване на изборните книжа на ЦИК от ОИК Троян;</w:t>
      </w:r>
    </w:p>
    <w:p w:rsidR="002F1E79" w:rsidRDefault="002F1E79" w:rsidP="00794CA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Предаване на избирателните списъци на ГРАО от ОИК Троян</w:t>
      </w:r>
      <w:r w:rsidR="0087043A">
        <w:rPr>
          <w:rFonts w:ascii="Courier New" w:hAnsi="Courier New" w:cs="Courier New"/>
          <w:sz w:val="24"/>
          <w:szCs w:val="24"/>
        </w:rPr>
        <w:t>;</w:t>
      </w:r>
    </w:p>
    <w:p w:rsidR="0087043A" w:rsidRPr="0087043A" w:rsidRDefault="0087043A" w:rsidP="0087043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7043A">
        <w:rPr>
          <w:rFonts w:ascii="Courier New" w:hAnsi="Courier New" w:cs="Courier New"/>
          <w:sz w:val="24"/>
          <w:szCs w:val="24"/>
        </w:rPr>
        <w:t>Определяне на членове на ОИК Троян, които заедно с представители на общинската администрация</w:t>
      </w:r>
      <w:r>
        <w:rPr>
          <w:rFonts w:ascii="Courier New" w:hAnsi="Courier New" w:cs="Courier New"/>
          <w:sz w:val="24"/>
          <w:szCs w:val="24"/>
        </w:rPr>
        <w:t>,</w:t>
      </w:r>
      <w:r w:rsidRPr="0087043A">
        <w:rPr>
          <w:rFonts w:ascii="Courier New" w:hAnsi="Courier New" w:cs="Courier New"/>
          <w:sz w:val="24"/>
          <w:szCs w:val="24"/>
        </w:rPr>
        <w:t xml:space="preserve"> да предадат бюлетините и изборните книжа и материали на секционните избирателни комисии на 0</w:t>
      </w:r>
      <w:r w:rsidR="004A3737">
        <w:rPr>
          <w:rFonts w:ascii="Courier New" w:hAnsi="Courier New" w:cs="Courier New"/>
          <w:sz w:val="24"/>
          <w:szCs w:val="24"/>
        </w:rPr>
        <w:t>2</w:t>
      </w:r>
      <w:r w:rsidRPr="0087043A">
        <w:rPr>
          <w:rFonts w:ascii="Courier New" w:hAnsi="Courier New" w:cs="Courier New"/>
          <w:sz w:val="24"/>
          <w:szCs w:val="24"/>
        </w:rPr>
        <w:t>.11.2019 г.</w:t>
      </w:r>
      <w:r w:rsidRPr="0087043A">
        <w:rPr>
          <w:rFonts w:ascii="Courier New" w:hAnsi="Courier New" w:cs="Courier New"/>
          <w:sz w:val="24"/>
          <w:szCs w:val="24"/>
        </w:rPr>
        <w:tab/>
      </w:r>
    </w:p>
    <w:p w:rsidR="0087043A" w:rsidRPr="00794CAE" w:rsidRDefault="0087043A" w:rsidP="0087043A">
      <w:pPr>
        <w:pStyle w:val="ac"/>
        <w:spacing w:after="0" w:line="240" w:lineRule="auto"/>
        <w:ind w:left="1571"/>
        <w:jc w:val="both"/>
        <w:rPr>
          <w:rFonts w:ascii="Courier New" w:hAnsi="Courier New" w:cs="Courier New"/>
          <w:sz w:val="24"/>
          <w:szCs w:val="24"/>
        </w:rPr>
      </w:pPr>
    </w:p>
    <w:p w:rsidR="005C5303" w:rsidRPr="005C5303" w:rsidRDefault="005C5303" w:rsidP="005C5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2D4577">
        <w:rPr>
          <w:rFonts w:ascii="Courier New" w:hAnsi="Courier New" w:cs="Courier New"/>
          <w:sz w:val="24"/>
          <w:szCs w:val="24"/>
        </w:rPr>
        <w:t>12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 xml:space="preserve">на основание чл. 87, ал. 1, т. 1 от Изборния </w:t>
      </w:r>
      <w:r w:rsidR="00A218C3" w:rsidRPr="00077F05">
        <w:rPr>
          <w:rFonts w:ascii="Courier New" w:hAnsi="Courier New" w:cs="Courier New"/>
          <w:sz w:val="24"/>
          <w:szCs w:val="24"/>
        </w:rPr>
        <w:lastRenderedPageBreak/>
        <w:t>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957BCC" w:rsidRPr="00077F05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34F37" w:rsidRDefault="00B7081E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F52008" w:rsidRPr="00684807" w:rsidRDefault="00F52008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684807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A61EE" w:rsidRPr="00A12B12" w:rsidRDefault="000A61EE" w:rsidP="000A61E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Одобряване на графичния файл с образец на бюлетината за втори тур за избор на кметове на кметства в община Троян</w:t>
      </w:r>
    </w:p>
    <w:p w:rsidR="00135C55" w:rsidRDefault="00794CAE" w:rsidP="00794CA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560858" w:rsidRDefault="00560858" w:rsidP="0056085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</w:t>
      </w:r>
      <w:r w:rsidR="00F4475C">
        <w:rPr>
          <w:rFonts w:ascii="Courier New" w:hAnsi="Courier New" w:cs="Courier New"/>
          <w:sz w:val="24"/>
          <w:szCs w:val="24"/>
        </w:rPr>
        <w:t>роян следва да одобри създадения</w:t>
      </w:r>
      <w:r>
        <w:rPr>
          <w:rFonts w:ascii="Courier New" w:hAnsi="Courier New" w:cs="Courier New"/>
          <w:sz w:val="24"/>
          <w:szCs w:val="24"/>
        </w:rPr>
        <w:t xml:space="preserve"> графичен файл с образец на бюлетината за </w:t>
      </w:r>
      <w:r w:rsidR="00FB141B">
        <w:rPr>
          <w:rFonts w:ascii="Courier New" w:hAnsi="Courier New" w:cs="Courier New"/>
          <w:sz w:val="24"/>
          <w:szCs w:val="24"/>
        </w:rPr>
        <w:t>втори тур за избор на кметове на кметства в община Троян</w:t>
      </w:r>
      <w:r>
        <w:rPr>
          <w:rFonts w:ascii="Courier New" w:hAnsi="Courier New" w:cs="Courier New"/>
          <w:sz w:val="24"/>
          <w:szCs w:val="24"/>
        </w:rPr>
        <w:t>. В тази връзка всеки отделен образец от бюлетината се разпечати и върху него се подписаха присъстващите членове на ОИК Троян, като изписаха трите си имена саморъчно. Върху образеца на бюлетината се отбеляза датата и часа на одобряването й. Одобряването се удостовери чрез електронния подпис, издаден на ОИК Троян.</w:t>
      </w:r>
    </w:p>
    <w:p w:rsidR="00031205" w:rsidRPr="00554FEF" w:rsidRDefault="00A12B12" w:rsidP="00031205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2D4577">
        <w:rPr>
          <w:rFonts w:ascii="Courier New" w:hAnsi="Courier New" w:cs="Courier New"/>
          <w:sz w:val="24"/>
          <w:szCs w:val="24"/>
        </w:rPr>
        <w:t>12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031205">
        <w:rPr>
          <w:rFonts w:ascii="Courier New" w:hAnsi="Courier New" w:cs="Courier New"/>
          <w:sz w:val="24"/>
          <w:szCs w:val="24"/>
        </w:rPr>
        <w:t xml:space="preserve">на основание чл.87 ал.1 т. 9 </w:t>
      </w:r>
      <w:r w:rsidR="00031205" w:rsidRPr="00554FEF">
        <w:rPr>
          <w:rFonts w:ascii="Courier New" w:hAnsi="Courier New" w:cs="Courier New"/>
          <w:sz w:val="24"/>
          <w:szCs w:val="24"/>
        </w:rPr>
        <w:t>от Изборния кодекс</w:t>
      </w:r>
      <w:r w:rsidR="00031205">
        <w:rPr>
          <w:rFonts w:ascii="Courier New" w:hAnsi="Courier New" w:cs="Courier New"/>
          <w:sz w:val="24"/>
          <w:szCs w:val="24"/>
        </w:rPr>
        <w:t xml:space="preserve"> и решение №993-МИ/07.09.2019 г. на ЦИК</w:t>
      </w:r>
      <w:r w:rsidR="00031205" w:rsidRPr="00554FEF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 w:rsidR="00A53F24">
        <w:rPr>
          <w:rFonts w:ascii="Courier New" w:hAnsi="Courier New" w:cs="Courier New"/>
          <w:sz w:val="24"/>
          <w:szCs w:val="24"/>
        </w:rPr>
        <w:t xml:space="preserve"> </w:t>
      </w:r>
      <w:r w:rsidR="00031205" w:rsidRPr="00554FEF">
        <w:rPr>
          <w:rFonts w:ascii="Courier New" w:hAnsi="Courier New" w:cs="Courier New"/>
          <w:sz w:val="24"/>
          <w:szCs w:val="24"/>
        </w:rPr>
        <w:t>Троян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031205" w:rsidRDefault="00031205" w:rsidP="00982A7A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 графичен файл с образец на бюлетина, както следва:</w:t>
      </w:r>
    </w:p>
    <w:p w:rsidR="00031205" w:rsidRDefault="00031205" w:rsidP="000312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1205" w:rsidRDefault="00031205" w:rsidP="0003120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090C">
        <w:rPr>
          <w:rFonts w:ascii="Courier New" w:hAnsi="Courier New" w:cs="Courier New"/>
          <w:sz w:val="24"/>
          <w:szCs w:val="24"/>
        </w:rPr>
        <w:t xml:space="preserve">Графичен файл с образец на бюлетина за избор на </w:t>
      </w:r>
      <w:r>
        <w:rPr>
          <w:rFonts w:ascii="Courier New" w:hAnsi="Courier New" w:cs="Courier New"/>
          <w:sz w:val="24"/>
          <w:szCs w:val="24"/>
        </w:rPr>
        <w:t>кмет на кметство</w:t>
      </w:r>
      <w:r w:rsidRPr="000D09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с. Врабево</w:t>
      </w:r>
    </w:p>
    <w:p w:rsidR="00031205" w:rsidRDefault="00031205" w:rsidP="0003120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090C">
        <w:rPr>
          <w:rFonts w:ascii="Courier New" w:hAnsi="Courier New" w:cs="Courier New"/>
          <w:sz w:val="24"/>
          <w:szCs w:val="24"/>
        </w:rPr>
        <w:t xml:space="preserve">Графичен файл с образец на бюлетина за избор на </w:t>
      </w:r>
      <w:r>
        <w:rPr>
          <w:rFonts w:ascii="Courier New" w:hAnsi="Courier New" w:cs="Courier New"/>
          <w:sz w:val="24"/>
          <w:szCs w:val="24"/>
        </w:rPr>
        <w:t>кмет на кметство с. Шипково</w:t>
      </w:r>
      <w:r w:rsidRPr="000D090C">
        <w:rPr>
          <w:rFonts w:ascii="Courier New" w:hAnsi="Courier New" w:cs="Courier New"/>
          <w:sz w:val="24"/>
          <w:szCs w:val="24"/>
        </w:rPr>
        <w:t xml:space="preserve"> </w:t>
      </w:r>
    </w:p>
    <w:p w:rsidR="00031205" w:rsidRDefault="00031205" w:rsidP="0003120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090C">
        <w:rPr>
          <w:rFonts w:ascii="Courier New" w:hAnsi="Courier New" w:cs="Courier New"/>
          <w:sz w:val="24"/>
          <w:szCs w:val="24"/>
        </w:rPr>
        <w:t xml:space="preserve">Графичен файл с образец на бюлетина за избор на </w:t>
      </w:r>
      <w:r>
        <w:rPr>
          <w:rFonts w:ascii="Courier New" w:hAnsi="Courier New" w:cs="Courier New"/>
          <w:sz w:val="24"/>
          <w:szCs w:val="24"/>
        </w:rPr>
        <w:t>кмет на кметство</w:t>
      </w:r>
      <w:r w:rsidRPr="000D09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с. Борима</w:t>
      </w:r>
    </w:p>
    <w:p w:rsidR="00031205" w:rsidRDefault="00031205" w:rsidP="0003120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090C">
        <w:rPr>
          <w:rFonts w:ascii="Courier New" w:hAnsi="Courier New" w:cs="Courier New"/>
          <w:sz w:val="24"/>
          <w:szCs w:val="24"/>
        </w:rPr>
        <w:t xml:space="preserve">Графичен файл с образец на бюлетина за избор на </w:t>
      </w:r>
      <w:r>
        <w:rPr>
          <w:rFonts w:ascii="Courier New" w:hAnsi="Courier New" w:cs="Courier New"/>
          <w:sz w:val="24"/>
          <w:szCs w:val="24"/>
        </w:rPr>
        <w:t>кмет на кметство с. Черни Осъм</w:t>
      </w:r>
      <w:r w:rsidRPr="000D090C">
        <w:rPr>
          <w:rFonts w:ascii="Courier New" w:hAnsi="Courier New" w:cs="Courier New"/>
          <w:sz w:val="24"/>
          <w:szCs w:val="24"/>
        </w:rPr>
        <w:t xml:space="preserve"> </w:t>
      </w:r>
    </w:p>
    <w:p w:rsidR="00031205" w:rsidRDefault="00031205" w:rsidP="0003120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D090C">
        <w:rPr>
          <w:rFonts w:ascii="Courier New" w:hAnsi="Courier New" w:cs="Courier New"/>
          <w:sz w:val="24"/>
          <w:szCs w:val="24"/>
        </w:rPr>
        <w:t xml:space="preserve">Графичен файл с образец на бюлетина за избор на </w:t>
      </w:r>
      <w:r>
        <w:rPr>
          <w:rFonts w:ascii="Courier New" w:hAnsi="Courier New" w:cs="Courier New"/>
          <w:sz w:val="24"/>
          <w:szCs w:val="24"/>
        </w:rPr>
        <w:t>кмет на кметство с. Орешак</w:t>
      </w:r>
      <w:r w:rsidRPr="000D090C">
        <w:rPr>
          <w:rFonts w:ascii="Courier New" w:hAnsi="Courier New" w:cs="Courier New"/>
          <w:sz w:val="24"/>
          <w:szCs w:val="24"/>
        </w:rPr>
        <w:t xml:space="preserve"> </w:t>
      </w:r>
    </w:p>
    <w:p w:rsidR="00031205" w:rsidRDefault="00031205" w:rsidP="00031205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B4F93" w:rsidRDefault="00031205" w:rsidP="00F4475C">
      <w:pPr>
        <w:pStyle w:val="ac"/>
        <w:spacing w:after="0" w:line="240" w:lineRule="auto"/>
        <w:ind w:left="0" w:firstLine="36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Одобрените образци на бюлетините, съдържащи имената и подписите на присъстващите членове на ОИК Троян, са неразделна част към настоящия протокол. </w:t>
      </w:r>
    </w:p>
    <w:p w:rsidR="002B4F93" w:rsidRDefault="002B4F93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78657F" w:rsidRDefault="0078657F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Заседанието прекъсва. </w:t>
      </w:r>
    </w:p>
    <w:p w:rsidR="0078657F" w:rsidRDefault="0078657F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Заседанието продължава в 17.00 часа.</w:t>
      </w:r>
    </w:p>
    <w:p w:rsidR="0078657F" w:rsidRDefault="0078657F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B4F93" w:rsidRPr="002B4F93" w:rsidRDefault="002B4F93" w:rsidP="002B4F93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B4F93">
        <w:rPr>
          <w:rFonts w:ascii="Courier New" w:hAnsi="Courier New" w:cs="Courier New"/>
          <w:b/>
          <w:sz w:val="24"/>
          <w:szCs w:val="24"/>
        </w:rPr>
        <w:t xml:space="preserve">Организиране на предаване и приемане, транспортиране, доставка и съхранение на отпечатаните хартиени бюлетини за втори тур за избор на кметове на кметства </w:t>
      </w:r>
      <w:r w:rsidR="004A3737">
        <w:rPr>
          <w:rFonts w:ascii="Courier New" w:hAnsi="Courier New" w:cs="Courier New"/>
          <w:b/>
          <w:sz w:val="24"/>
          <w:szCs w:val="24"/>
        </w:rPr>
        <w:t>в община Троян на 03.11.2019 г.</w:t>
      </w:r>
    </w:p>
    <w:p w:rsidR="00C669ED" w:rsidRDefault="00C669ED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B0A2E" w:rsidRPr="003B0A2E" w:rsidRDefault="002B4F93" w:rsidP="002B4F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B4F93">
        <w:rPr>
          <w:rFonts w:ascii="Courier New" w:hAnsi="Courier New" w:cs="Courier New"/>
          <w:sz w:val="24"/>
          <w:szCs w:val="24"/>
        </w:rPr>
        <w:t xml:space="preserve">Упълномощени представители на ОИК Троян и на Областен управител Ловеч следва да приемат бюлетините и съпроводят транспортното средство, което ги превозва, до Областен център Ловеч. Представителите на ОИК Троян и на Областен управител Ловеч следва да контролират транспортирането, съхранението и разпределението на бюлетините по общини. </w:t>
      </w:r>
    </w:p>
    <w:p w:rsidR="002B4F93" w:rsidRPr="002B4F93" w:rsidRDefault="00C669ED" w:rsidP="002B4F93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2D4577">
        <w:rPr>
          <w:rFonts w:ascii="Courier New" w:hAnsi="Courier New" w:cs="Courier New"/>
          <w:sz w:val="24"/>
          <w:szCs w:val="24"/>
        </w:rPr>
        <w:t>12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2B4F93" w:rsidRPr="002B4F93">
        <w:rPr>
          <w:rFonts w:ascii="Courier New" w:hAnsi="Courier New" w:cs="Courier New"/>
          <w:sz w:val="24"/>
          <w:szCs w:val="24"/>
        </w:rPr>
        <w:t>на основание чл. 87 ал. 1 т. 9 и т. 20 от Изборния кодекс, Общинската избирателна комисия гр.</w:t>
      </w:r>
      <w:r w:rsidR="00A53F24">
        <w:rPr>
          <w:rFonts w:ascii="Courier New" w:hAnsi="Courier New" w:cs="Courier New"/>
          <w:sz w:val="24"/>
          <w:szCs w:val="24"/>
        </w:rPr>
        <w:t xml:space="preserve"> </w:t>
      </w:r>
      <w:r w:rsidR="002B4F93" w:rsidRPr="002B4F93">
        <w:rPr>
          <w:rFonts w:ascii="Courier New" w:hAnsi="Courier New" w:cs="Courier New"/>
          <w:sz w:val="24"/>
          <w:szCs w:val="24"/>
        </w:rPr>
        <w:t>Троян</w:t>
      </w:r>
    </w:p>
    <w:p w:rsidR="00C669ED" w:rsidRDefault="00C669ED" w:rsidP="002B4F93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2B4F93">
        <w:rPr>
          <w:rFonts w:ascii="Courier New" w:hAnsi="Courier New" w:cs="Courier New"/>
          <w:b/>
          <w:bCs/>
          <w:sz w:val="24"/>
          <w:szCs w:val="24"/>
        </w:rPr>
        <w:t xml:space="preserve">                     </w:t>
      </w: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Р Е Ш И :</w:t>
      </w:r>
    </w:p>
    <w:p w:rsidR="002B4F93" w:rsidRPr="00077F05" w:rsidRDefault="002B4F93" w:rsidP="002B4F93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B4F93" w:rsidRPr="002B4F93" w:rsidRDefault="00C669ED" w:rsidP="002B4F9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 w:rsidR="002B4F93" w:rsidRPr="002B4F93">
        <w:rPr>
          <w:rFonts w:ascii="Courier New" w:hAnsi="Courier New" w:cs="Courier New"/>
          <w:bCs/>
          <w:sz w:val="24"/>
          <w:szCs w:val="24"/>
        </w:rPr>
        <w:t xml:space="preserve">Упълномощава Дария Цочева Стоименова с ЕГН </w:t>
      </w:r>
      <w:r w:rsidR="00664D67">
        <w:rPr>
          <w:rFonts w:ascii="Courier New" w:hAnsi="Courier New" w:cs="Courier New"/>
          <w:bCs/>
          <w:sz w:val="24"/>
          <w:szCs w:val="24"/>
        </w:rPr>
        <w:t>***</w:t>
      </w:r>
      <w:r w:rsidR="002B4F93" w:rsidRPr="002B4F93">
        <w:rPr>
          <w:rFonts w:ascii="Courier New" w:hAnsi="Courier New" w:cs="Courier New"/>
          <w:bCs/>
          <w:sz w:val="24"/>
          <w:szCs w:val="24"/>
        </w:rPr>
        <w:t xml:space="preserve"> и Милка Пенкова Трифонова с ЕГН </w:t>
      </w:r>
      <w:r w:rsidR="00664D67">
        <w:rPr>
          <w:rFonts w:ascii="Courier New" w:hAnsi="Courier New" w:cs="Courier New"/>
          <w:bCs/>
          <w:sz w:val="24"/>
          <w:szCs w:val="24"/>
        </w:rPr>
        <w:t>***</w:t>
      </w:r>
      <w:bookmarkStart w:id="0" w:name="_GoBack"/>
      <w:bookmarkEnd w:id="0"/>
      <w:r w:rsidR="002B4F93" w:rsidRPr="002B4F93">
        <w:rPr>
          <w:rFonts w:ascii="Courier New" w:hAnsi="Courier New" w:cs="Courier New"/>
          <w:bCs/>
          <w:sz w:val="24"/>
          <w:szCs w:val="24"/>
        </w:rPr>
        <w:t xml:space="preserve"> със следните права:</w:t>
      </w:r>
    </w:p>
    <w:p w:rsidR="002B4F93" w:rsidRPr="002B4F93" w:rsidRDefault="002B4F93" w:rsidP="002B4F93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 w:rsidRPr="002B4F93">
        <w:rPr>
          <w:rFonts w:ascii="Courier New" w:hAnsi="Courier New" w:cs="Courier New"/>
          <w:bCs/>
          <w:sz w:val="24"/>
          <w:szCs w:val="24"/>
        </w:rPr>
        <w:t xml:space="preserve">Да получат, съвместно с упълномощени представители на Областен управител Ловеч, от </w:t>
      </w:r>
      <w:r w:rsidR="00F4475C">
        <w:rPr>
          <w:rFonts w:ascii="Courier New" w:hAnsi="Courier New" w:cs="Courier New"/>
          <w:bCs/>
          <w:sz w:val="24"/>
          <w:szCs w:val="24"/>
        </w:rPr>
        <w:t xml:space="preserve">определена от БНБ </w:t>
      </w:r>
      <w:r w:rsidRPr="002B4F93">
        <w:rPr>
          <w:rFonts w:ascii="Courier New" w:hAnsi="Courier New" w:cs="Courier New"/>
          <w:bCs/>
          <w:sz w:val="24"/>
          <w:szCs w:val="24"/>
        </w:rPr>
        <w:t xml:space="preserve">печатница бюлетините за гласуване в изборите </w:t>
      </w:r>
      <w:r w:rsidR="00034D6E" w:rsidRPr="00F4475C">
        <w:rPr>
          <w:rFonts w:ascii="Courier New" w:hAnsi="Courier New" w:cs="Courier New"/>
          <w:sz w:val="24"/>
          <w:szCs w:val="24"/>
        </w:rPr>
        <w:t>за втори тур за избор на кметове на кметства в община Троян на 03.11.2019 г.;</w:t>
      </w:r>
    </w:p>
    <w:p w:rsidR="002B4F93" w:rsidRPr="002B4F93" w:rsidRDefault="002B4F93" w:rsidP="002B4F93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 w:rsidRPr="002B4F93">
        <w:rPr>
          <w:rFonts w:ascii="Courier New" w:hAnsi="Courier New" w:cs="Courier New"/>
          <w:bCs/>
          <w:sz w:val="24"/>
          <w:szCs w:val="24"/>
        </w:rPr>
        <w:t xml:space="preserve">Да подпишат приемо-предавателния протокол за получаване на хартиените бюлетини от </w:t>
      </w:r>
      <w:r w:rsidR="00F4475C">
        <w:rPr>
          <w:rFonts w:ascii="Courier New" w:hAnsi="Courier New" w:cs="Courier New"/>
          <w:bCs/>
          <w:sz w:val="24"/>
          <w:szCs w:val="24"/>
        </w:rPr>
        <w:t xml:space="preserve">съответната </w:t>
      </w:r>
      <w:r w:rsidRPr="002B4F93">
        <w:rPr>
          <w:rFonts w:ascii="Courier New" w:hAnsi="Courier New" w:cs="Courier New"/>
          <w:bCs/>
          <w:sz w:val="24"/>
          <w:szCs w:val="24"/>
        </w:rPr>
        <w:t>печатница;</w:t>
      </w:r>
    </w:p>
    <w:p w:rsidR="002B4F93" w:rsidRPr="002B4F93" w:rsidRDefault="002B4F93" w:rsidP="002B4F93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 w:rsidRPr="002B4F93">
        <w:rPr>
          <w:rFonts w:ascii="Courier New" w:hAnsi="Courier New" w:cs="Courier New"/>
          <w:bCs/>
          <w:sz w:val="24"/>
          <w:szCs w:val="24"/>
        </w:rPr>
        <w:t>Съвместно с представителите на Областен управител Ловеч да извършат контрол по транспортирането, съхранението и разпределението на бюлетините по общини, както и да съпроводят транспортното средство, което ги превозва до Областен център Ловеч.</w:t>
      </w:r>
    </w:p>
    <w:p w:rsidR="002F1E79" w:rsidRDefault="002F1E79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D4577" w:rsidRDefault="002D4577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D4577" w:rsidRDefault="002D4577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F1E79" w:rsidRPr="00684807" w:rsidRDefault="002F1E79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F1E79" w:rsidRPr="00684807" w:rsidRDefault="002F1E79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F1E79" w:rsidRDefault="002F1E79" w:rsidP="002F1E79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 w:rsidRPr="002F1E79">
        <w:rPr>
          <w:rFonts w:ascii="Courier New" w:hAnsi="Courier New" w:cs="Courier New"/>
          <w:b/>
          <w:sz w:val="24"/>
          <w:szCs w:val="24"/>
        </w:rPr>
        <w:t>Предаване на изборните книжа на ЦИК от ОИК Троян</w:t>
      </w:r>
    </w:p>
    <w:p w:rsidR="00F4475C" w:rsidRPr="002F1E79" w:rsidRDefault="00F4475C" w:rsidP="002F1E79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p w:rsidR="00F4475C" w:rsidRDefault="00F4475C" w:rsidP="00F4475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следва след приключване на изборния ден</w:t>
      </w:r>
      <w:r w:rsidR="00181710">
        <w:rPr>
          <w:rFonts w:ascii="Courier New" w:hAnsi="Courier New" w:cs="Courier New"/>
          <w:sz w:val="24"/>
          <w:szCs w:val="24"/>
        </w:rPr>
        <w:t xml:space="preserve"> на втория тур</w:t>
      </w:r>
      <w:r>
        <w:rPr>
          <w:rFonts w:ascii="Courier New" w:hAnsi="Courier New" w:cs="Courier New"/>
          <w:sz w:val="24"/>
          <w:szCs w:val="24"/>
        </w:rPr>
        <w:t xml:space="preserve"> да предаде на ЦИК протоколите и решенията за всеки вид избор, екземпляри от протоколи на СИК и технически носители с числовите данни от обработка на протоколите на секционните избирателни комисии.</w:t>
      </w: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2D4577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50AFF"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A50AFF">
        <w:rPr>
          <w:rFonts w:ascii="Courier New" w:hAnsi="Courier New" w:cs="Courier New"/>
          <w:sz w:val="24"/>
          <w:szCs w:val="24"/>
        </w:rPr>
        <w:t>87</w:t>
      </w:r>
      <w:r w:rsidR="00A50AFF"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A50AFF">
        <w:rPr>
          <w:rFonts w:ascii="Courier New" w:hAnsi="Courier New" w:cs="Courier New"/>
          <w:sz w:val="24"/>
          <w:szCs w:val="24"/>
        </w:rPr>
        <w:t>1</w:t>
      </w:r>
      <w:r w:rsidR="00A50AFF" w:rsidRPr="00077F05">
        <w:rPr>
          <w:rFonts w:ascii="Courier New" w:hAnsi="Courier New" w:cs="Courier New"/>
          <w:sz w:val="24"/>
          <w:szCs w:val="24"/>
        </w:rPr>
        <w:t xml:space="preserve"> </w:t>
      </w:r>
      <w:r w:rsidR="00A50AFF">
        <w:rPr>
          <w:rFonts w:ascii="Courier New" w:hAnsi="Courier New" w:cs="Courier New"/>
          <w:sz w:val="24"/>
          <w:szCs w:val="24"/>
        </w:rPr>
        <w:t>т. 32</w:t>
      </w:r>
      <w:r w:rsidR="00A50AFF"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 w:rsidR="00A50AFF">
        <w:rPr>
          <w:rFonts w:ascii="Courier New" w:hAnsi="Courier New" w:cs="Courier New"/>
          <w:sz w:val="24"/>
          <w:szCs w:val="24"/>
        </w:rPr>
        <w:t xml:space="preserve"> </w:t>
      </w:r>
      <w:r w:rsidR="00A50AFF" w:rsidRPr="00077F05">
        <w:rPr>
          <w:rFonts w:ascii="Courier New" w:hAnsi="Courier New" w:cs="Courier New"/>
          <w:sz w:val="24"/>
          <w:szCs w:val="24"/>
        </w:rPr>
        <w:t>Троян</w:t>
      </w:r>
    </w:p>
    <w:p w:rsidR="00A50AFF" w:rsidRDefault="00A50AFF" w:rsidP="002F1E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F1E79" w:rsidRPr="00077F05" w:rsidRDefault="002F1E79" w:rsidP="002F1E7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F4475C" w:rsidRDefault="00F4475C" w:rsidP="00F4475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следните членове на ОИК Троян:</w:t>
      </w:r>
    </w:p>
    <w:p w:rsidR="00F4475C" w:rsidRDefault="00F4475C" w:rsidP="00F4475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Емил Цветанов – Председател;</w:t>
      </w:r>
    </w:p>
    <w:p w:rsidR="00F4475C" w:rsidRDefault="00F4475C" w:rsidP="00F4475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Елка Ангелова – Секретар;</w:t>
      </w:r>
    </w:p>
    <w:p w:rsidR="00F4475C" w:rsidRDefault="00F4475C" w:rsidP="00F4475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98361E">
        <w:rPr>
          <w:rFonts w:ascii="Courier New" w:hAnsi="Courier New" w:cs="Courier New"/>
          <w:sz w:val="24"/>
          <w:szCs w:val="24"/>
        </w:rPr>
        <w:t>Севил Кабакчиева - Толева</w:t>
      </w:r>
      <w:r>
        <w:rPr>
          <w:rFonts w:ascii="Courier New" w:hAnsi="Courier New" w:cs="Courier New"/>
          <w:sz w:val="24"/>
          <w:szCs w:val="24"/>
        </w:rPr>
        <w:t xml:space="preserve"> – Зам.-председател</w:t>
      </w:r>
    </w:p>
    <w:p w:rsidR="00F4475C" w:rsidRDefault="00F4475C" w:rsidP="00F4475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със задача след приключване на изборния ден </w:t>
      </w:r>
      <w:r w:rsidR="00181710">
        <w:rPr>
          <w:rFonts w:ascii="Courier New" w:hAnsi="Courier New" w:cs="Courier New"/>
          <w:sz w:val="24"/>
          <w:szCs w:val="24"/>
        </w:rPr>
        <w:t xml:space="preserve">на втория тур </w:t>
      </w:r>
      <w:r>
        <w:rPr>
          <w:rFonts w:ascii="Courier New" w:hAnsi="Courier New" w:cs="Courier New"/>
          <w:sz w:val="24"/>
          <w:szCs w:val="24"/>
        </w:rPr>
        <w:t>да предадат на ЦИК протоколите и решенията за всеки вид избор, екземпляри от протоколи на СИК и технически носители с числовите данни от обработка на протоколите на секционните избирателни комисии.</w:t>
      </w: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2F1E79" w:rsidRPr="00684807" w:rsidRDefault="002F1E79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четвърта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F1E79" w:rsidRPr="00684807" w:rsidRDefault="002F1E79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F1E79">
        <w:rPr>
          <w:rFonts w:ascii="Courier New" w:hAnsi="Courier New" w:cs="Courier New"/>
          <w:b/>
          <w:sz w:val="24"/>
          <w:szCs w:val="24"/>
        </w:rPr>
        <w:t>Предаване на избирателните списъци на ГРАО от ОИК Троян</w:t>
      </w:r>
    </w:p>
    <w:p w:rsidR="00F4475C" w:rsidRPr="002F1E79" w:rsidRDefault="00F4475C" w:rsidP="002F1E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4475C" w:rsidRPr="00F4475C" w:rsidRDefault="00F4475C" w:rsidP="00F4475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4475C">
        <w:rPr>
          <w:rFonts w:ascii="Courier New" w:hAnsi="Courier New" w:cs="Courier New"/>
          <w:sz w:val="24"/>
          <w:szCs w:val="24"/>
        </w:rPr>
        <w:t>Определяне на членове на ОИК Троян, които да предадат на ГРАО Ловеч списъците част първа и част втора</w:t>
      </w:r>
      <w:r w:rsidR="002558CC">
        <w:rPr>
          <w:rFonts w:ascii="Courier New" w:hAnsi="Courier New" w:cs="Courier New"/>
          <w:sz w:val="24"/>
          <w:szCs w:val="24"/>
        </w:rPr>
        <w:t xml:space="preserve"> от втория тур на изборите</w:t>
      </w:r>
      <w:r w:rsidRPr="00F4475C">
        <w:rPr>
          <w:rFonts w:ascii="Courier New" w:hAnsi="Courier New" w:cs="Courier New"/>
          <w:sz w:val="24"/>
          <w:szCs w:val="24"/>
        </w:rPr>
        <w:t>, както и протоколите и декларациите към тях.</w:t>
      </w:r>
    </w:p>
    <w:p w:rsidR="00C34B91" w:rsidRPr="00077F05" w:rsidRDefault="002F1E79" w:rsidP="00C34B9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2D4577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</w:t>
      </w:r>
      <w:r w:rsidRPr="00554FEF">
        <w:rPr>
          <w:rFonts w:ascii="Courier New" w:hAnsi="Courier New" w:cs="Courier New"/>
          <w:sz w:val="24"/>
          <w:szCs w:val="24"/>
        </w:rPr>
        <w:lastRenderedPageBreak/>
        <w:t>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 w:rsidR="00C34B91"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C34B91">
        <w:rPr>
          <w:rFonts w:ascii="Courier New" w:hAnsi="Courier New" w:cs="Courier New"/>
          <w:sz w:val="24"/>
          <w:szCs w:val="24"/>
        </w:rPr>
        <w:t>87</w:t>
      </w:r>
      <w:r w:rsidR="00C34B91"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C34B91">
        <w:rPr>
          <w:rFonts w:ascii="Courier New" w:hAnsi="Courier New" w:cs="Courier New"/>
          <w:sz w:val="24"/>
          <w:szCs w:val="24"/>
        </w:rPr>
        <w:t>1 т. 1</w:t>
      </w:r>
      <w:r w:rsidR="00C34B91"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 w:rsidR="00C34B91">
        <w:rPr>
          <w:rFonts w:ascii="Courier New" w:hAnsi="Courier New" w:cs="Courier New"/>
          <w:sz w:val="24"/>
          <w:szCs w:val="24"/>
        </w:rPr>
        <w:t xml:space="preserve"> </w:t>
      </w:r>
      <w:r w:rsidR="00C34B91" w:rsidRPr="00077F05">
        <w:rPr>
          <w:rFonts w:ascii="Courier New" w:hAnsi="Courier New" w:cs="Courier New"/>
          <w:sz w:val="24"/>
          <w:szCs w:val="24"/>
        </w:rPr>
        <w:t>Троян</w:t>
      </w:r>
    </w:p>
    <w:p w:rsidR="00C34B91" w:rsidRDefault="00C34B91" w:rsidP="00C34B9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F1E79" w:rsidRPr="00077F05" w:rsidRDefault="002F1E79" w:rsidP="002F1E7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4475C" w:rsidRDefault="00F4475C" w:rsidP="00F4475C">
      <w:pPr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следните членове на ОИК Троян :</w:t>
      </w:r>
    </w:p>
    <w:p w:rsidR="00F4475C" w:rsidRDefault="00F4475C" w:rsidP="00F4475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Елка Ангелова – Секретар на ОИК;</w:t>
      </w:r>
    </w:p>
    <w:p w:rsidR="00F4475C" w:rsidRDefault="00F4475C" w:rsidP="00F4475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Павлина Комитова – Член на ОИК</w:t>
      </w:r>
    </w:p>
    <w:p w:rsidR="00F4475C" w:rsidRPr="00A12B12" w:rsidRDefault="00F4475C" w:rsidP="00F4475C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Pr="00650E1F">
        <w:rPr>
          <w:rFonts w:ascii="Courier New" w:hAnsi="Courier New" w:cs="Courier New"/>
          <w:sz w:val="24"/>
          <w:szCs w:val="24"/>
        </w:rPr>
        <w:t>ъс задача</w:t>
      </w:r>
      <w:r>
        <w:rPr>
          <w:rFonts w:ascii="Courier New" w:hAnsi="Courier New" w:cs="Courier New"/>
          <w:sz w:val="24"/>
          <w:szCs w:val="24"/>
        </w:rPr>
        <w:t xml:space="preserve"> да предадат </w:t>
      </w:r>
      <w:r w:rsidRPr="00650E1F">
        <w:rPr>
          <w:rFonts w:ascii="Courier New" w:hAnsi="Courier New" w:cs="Courier New"/>
          <w:sz w:val="24"/>
          <w:szCs w:val="24"/>
        </w:rPr>
        <w:t>на ГРАО Ловеч списъците част първа и част втора</w:t>
      </w:r>
      <w:r w:rsidR="002558CC">
        <w:rPr>
          <w:rFonts w:ascii="Courier New" w:hAnsi="Courier New" w:cs="Courier New"/>
          <w:sz w:val="24"/>
          <w:szCs w:val="24"/>
        </w:rPr>
        <w:t xml:space="preserve"> от втория тур на изборите</w:t>
      </w:r>
      <w:r w:rsidRPr="00650E1F">
        <w:rPr>
          <w:rFonts w:ascii="Courier New" w:hAnsi="Courier New" w:cs="Courier New"/>
          <w:sz w:val="24"/>
          <w:szCs w:val="24"/>
        </w:rPr>
        <w:t>, както и протоколите и декларациите към тях.</w:t>
      </w:r>
    </w:p>
    <w:p w:rsidR="00F4475C" w:rsidRDefault="00F4475C" w:rsidP="00F4475C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2F1E79" w:rsidRPr="00684807" w:rsidRDefault="002F1E79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пета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F1E79" w:rsidRPr="00684807" w:rsidRDefault="002F1E79" w:rsidP="002F1E7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F1E79" w:rsidRDefault="000971DD" w:rsidP="000971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4E0C53">
        <w:rPr>
          <w:rFonts w:ascii="Courier New" w:hAnsi="Courier New" w:cs="Courier New"/>
          <w:b/>
          <w:sz w:val="24"/>
          <w:szCs w:val="24"/>
        </w:rPr>
        <w:t>Определяне на членове на ОИК Троян, които заедно с представители на общинската администрация</w:t>
      </w:r>
      <w:r w:rsidR="00481741">
        <w:rPr>
          <w:rFonts w:ascii="Courier New" w:hAnsi="Courier New" w:cs="Courier New"/>
          <w:b/>
          <w:sz w:val="24"/>
          <w:szCs w:val="24"/>
        </w:rPr>
        <w:t>,</w:t>
      </w:r>
      <w:r w:rsidRPr="004E0C53">
        <w:rPr>
          <w:rFonts w:ascii="Courier New" w:hAnsi="Courier New" w:cs="Courier New"/>
          <w:b/>
          <w:sz w:val="24"/>
          <w:szCs w:val="24"/>
        </w:rPr>
        <w:t xml:space="preserve"> да предадат бюлетините и изборните книжа и материали на секционните избирателни комисии на </w:t>
      </w:r>
      <w:r w:rsidR="008F4FE7">
        <w:rPr>
          <w:rFonts w:ascii="Courier New" w:hAnsi="Courier New" w:cs="Courier New"/>
          <w:b/>
          <w:sz w:val="24"/>
          <w:szCs w:val="24"/>
        </w:rPr>
        <w:t>02</w:t>
      </w:r>
      <w:r w:rsidRPr="004E0C53">
        <w:rPr>
          <w:rFonts w:ascii="Courier New" w:hAnsi="Courier New" w:cs="Courier New"/>
          <w:b/>
          <w:sz w:val="24"/>
          <w:szCs w:val="24"/>
        </w:rPr>
        <w:t>.1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4E0C53">
        <w:rPr>
          <w:rFonts w:ascii="Courier New" w:hAnsi="Courier New" w:cs="Courier New"/>
          <w:b/>
          <w:sz w:val="24"/>
          <w:szCs w:val="24"/>
        </w:rPr>
        <w:t>.2019 г.</w:t>
      </w:r>
      <w:r w:rsidR="002F1E79">
        <w:rPr>
          <w:rFonts w:ascii="Courier New" w:hAnsi="Courier New" w:cs="Courier New"/>
          <w:b/>
          <w:sz w:val="24"/>
          <w:szCs w:val="24"/>
        </w:rPr>
        <w:tab/>
      </w:r>
    </w:p>
    <w:p w:rsidR="00481741" w:rsidRDefault="00481741" w:rsidP="000971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481741" w:rsidRDefault="00481741" w:rsidP="000971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2F1E79" w:rsidRPr="00554FEF" w:rsidRDefault="002F1E79" w:rsidP="0048174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2D4577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на основание чл.87 ал.1 т. 9 </w:t>
      </w:r>
      <w:r w:rsidRPr="00554FEF">
        <w:rPr>
          <w:rFonts w:ascii="Courier New" w:hAnsi="Courier New" w:cs="Courier New"/>
          <w:sz w:val="24"/>
          <w:szCs w:val="24"/>
        </w:rPr>
        <w:t>от Изборния кодекс</w:t>
      </w:r>
      <w:r>
        <w:rPr>
          <w:rFonts w:ascii="Courier New" w:hAnsi="Courier New" w:cs="Courier New"/>
          <w:sz w:val="24"/>
          <w:szCs w:val="24"/>
        </w:rPr>
        <w:t xml:space="preserve"> и решение №993-МИ/07.09.2019 г. на ЦИК</w:t>
      </w:r>
      <w:r w:rsidRPr="00554FEF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 w:rsidR="00A53F24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Троян</w:t>
      </w:r>
    </w:p>
    <w:p w:rsidR="002F1E79" w:rsidRDefault="002F1E79" w:rsidP="002F1E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F1E79" w:rsidRPr="00077F05" w:rsidRDefault="002F1E79" w:rsidP="002F1E7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81741" w:rsidRPr="00481741" w:rsidRDefault="00481741" w:rsidP="0048174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81741">
        <w:rPr>
          <w:rFonts w:ascii="Courier New" w:hAnsi="Courier New" w:cs="Courier New"/>
          <w:sz w:val="24"/>
          <w:szCs w:val="24"/>
        </w:rPr>
        <w:tab/>
        <w:t xml:space="preserve">Определя следните членове на ОИК Троян, които съвместно с представители на общинска администрация при Община Троян, да предадат на секционните избирателни комисии бюлетините, изборните книжа и материали на </w:t>
      </w:r>
      <w:r w:rsidR="00791EFA">
        <w:rPr>
          <w:rFonts w:ascii="Courier New" w:hAnsi="Courier New" w:cs="Courier New"/>
          <w:sz w:val="24"/>
          <w:szCs w:val="24"/>
        </w:rPr>
        <w:t>02.11</w:t>
      </w:r>
      <w:r w:rsidRPr="00481741">
        <w:rPr>
          <w:rFonts w:ascii="Courier New" w:hAnsi="Courier New" w:cs="Courier New"/>
          <w:sz w:val="24"/>
          <w:szCs w:val="24"/>
        </w:rPr>
        <w:t>.2019 г. по направления, както следва:</w:t>
      </w:r>
    </w:p>
    <w:p w:rsidR="00481741" w:rsidRPr="00481741" w:rsidRDefault="00481741" w:rsidP="0048174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81741" w:rsidRPr="00481741" w:rsidRDefault="002E1F79" w:rsidP="00481741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І</w:t>
      </w:r>
      <w:r w:rsidR="00481741" w:rsidRPr="00481741">
        <w:rPr>
          <w:rFonts w:ascii="Courier New" w:hAnsi="Courier New" w:cs="Courier New"/>
          <w:sz w:val="24"/>
          <w:szCs w:val="24"/>
        </w:rPr>
        <w:t xml:space="preserve">. ПО НАПРАВЛЕНИЕ: гр. Троян – с.  Шипково – с. </w:t>
      </w:r>
      <w:r w:rsidR="006C65A8">
        <w:rPr>
          <w:rFonts w:ascii="Courier New" w:hAnsi="Courier New" w:cs="Courier New"/>
          <w:sz w:val="24"/>
          <w:szCs w:val="24"/>
        </w:rPr>
        <w:t>Борима:</w:t>
      </w:r>
      <w:r w:rsidR="00481741" w:rsidRPr="00481741">
        <w:rPr>
          <w:rFonts w:ascii="Courier New" w:hAnsi="Courier New" w:cs="Courier New"/>
          <w:sz w:val="24"/>
          <w:szCs w:val="24"/>
        </w:rPr>
        <w:t xml:space="preserve"> Мая Минкова Генкова.</w:t>
      </w:r>
    </w:p>
    <w:p w:rsidR="00481741" w:rsidRPr="00481741" w:rsidRDefault="00481741" w:rsidP="00481741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481741">
        <w:rPr>
          <w:rFonts w:ascii="Courier New" w:hAnsi="Courier New" w:cs="Courier New"/>
          <w:sz w:val="24"/>
          <w:szCs w:val="24"/>
        </w:rPr>
        <w:t xml:space="preserve">ІІ.  ПО НАПРАВЛЕНИЕ: гр. Троян – с. </w:t>
      </w:r>
      <w:r w:rsidR="006C65A8">
        <w:rPr>
          <w:rFonts w:ascii="Courier New" w:hAnsi="Courier New" w:cs="Courier New"/>
          <w:sz w:val="24"/>
          <w:szCs w:val="24"/>
        </w:rPr>
        <w:t>Врабево</w:t>
      </w:r>
      <w:r w:rsidRPr="00481741">
        <w:rPr>
          <w:rFonts w:ascii="Courier New" w:hAnsi="Courier New" w:cs="Courier New"/>
          <w:sz w:val="24"/>
          <w:szCs w:val="24"/>
        </w:rPr>
        <w:t xml:space="preserve"> - с. </w:t>
      </w:r>
      <w:r w:rsidR="006C65A8">
        <w:rPr>
          <w:rFonts w:ascii="Courier New" w:hAnsi="Courier New" w:cs="Courier New"/>
          <w:sz w:val="24"/>
          <w:szCs w:val="24"/>
        </w:rPr>
        <w:t>Орешак</w:t>
      </w:r>
      <w:r w:rsidRPr="00481741">
        <w:rPr>
          <w:rFonts w:ascii="Courier New" w:hAnsi="Courier New" w:cs="Courier New"/>
          <w:sz w:val="24"/>
          <w:szCs w:val="24"/>
        </w:rPr>
        <w:t xml:space="preserve"> – с. </w:t>
      </w:r>
      <w:r w:rsidR="006C65A8">
        <w:rPr>
          <w:rFonts w:ascii="Courier New" w:hAnsi="Courier New" w:cs="Courier New"/>
          <w:sz w:val="24"/>
          <w:szCs w:val="24"/>
        </w:rPr>
        <w:t>Черни Осъм</w:t>
      </w:r>
      <w:r w:rsidRPr="00481741">
        <w:rPr>
          <w:rFonts w:ascii="Courier New" w:hAnsi="Courier New" w:cs="Courier New"/>
          <w:sz w:val="24"/>
          <w:szCs w:val="24"/>
        </w:rPr>
        <w:t>: Дария Цочева Стоименова.</w:t>
      </w:r>
    </w:p>
    <w:p w:rsidR="00481741" w:rsidRPr="00481741" w:rsidRDefault="00481741" w:rsidP="00481741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481741">
        <w:rPr>
          <w:rFonts w:ascii="Courier New" w:hAnsi="Courier New" w:cs="Courier New"/>
          <w:sz w:val="24"/>
          <w:szCs w:val="24"/>
          <w:lang w:val="en-US"/>
        </w:rPr>
        <w:lastRenderedPageBreak/>
        <w:t>I</w:t>
      </w:r>
      <w:r w:rsidR="006C65A8">
        <w:rPr>
          <w:rFonts w:ascii="Courier New" w:hAnsi="Courier New" w:cs="Courier New"/>
          <w:sz w:val="24"/>
          <w:szCs w:val="24"/>
          <w:lang w:val="en-US"/>
        </w:rPr>
        <w:t>II</w:t>
      </w:r>
      <w:r w:rsidR="006C65A8">
        <w:rPr>
          <w:rFonts w:ascii="Courier New" w:hAnsi="Courier New" w:cs="Courier New"/>
          <w:sz w:val="24"/>
          <w:szCs w:val="24"/>
        </w:rPr>
        <w:t>. Предаване</w:t>
      </w:r>
      <w:r w:rsidRPr="00481741">
        <w:rPr>
          <w:rFonts w:ascii="Courier New" w:hAnsi="Courier New" w:cs="Courier New"/>
          <w:sz w:val="24"/>
          <w:szCs w:val="24"/>
        </w:rPr>
        <w:t xml:space="preserve"> на материали на </w:t>
      </w:r>
      <w:r w:rsidR="006C65A8">
        <w:rPr>
          <w:rFonts w:ascii="Courier New" w:hAnsi="Courier New" w:cs="Courier New"/>
          <w:sz w:val="24"/>
          <w:szCs w:val="24"/>
        </w:rPr>
        <w:t>П</w:t>
      </w:r>
      <w:r w:rsidRPr="00481741">
        <w:rPr>
          <w:rFonts w:ascii="Courier New" w:hAnsi="Courier New" w:cs="Courier New"/>
          <w:sz w:val="24"/>
          <w:szCs w:val="24"/>
        </w:rPr>
        <w:t xml:space="preserve">СИК в сградата на общинска администрация Троян да се осъществи в присъствието </w:t>
      </w:r>
      <w:r w:rsidR="008203E3">
        <w:rPr>
          <w:rFonts w:ascii="Courier New" w:hAnsi="Courier New" w:cs="Courier New"/>
          <w:sz w:val="24"/>
          <w:szCs w:val="24"/>
        </w:rPr>
        <w:t xml:space="preserve">на </w:t>
      </w:r>
      <w:r w:rsidRPr="00481741">
        <w:rPr>
          <w:rFonts w:ascii="Courier New" w:hAnsi="Courier New" w:cs="Courier New"/>
          <w:sz w:val="24"/>
          <w:szCs w:val="24"/>
        </w:rPr>
        <w:t>Елка Иванова Ангелова.</w:t>
      </w:r>
    </w:p>
    <w:p w:rsidR="00481741" w:rsidRPr="00481741" w:rsidRDefault="00481741" w:rsidP="00481741">
      <w:pPr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481741">
        <w:rPr>
          <w:rFonts w:ascii="Courier New" w:hAnsi="Courier New" w:cs="Courier New"/>
          <w:sz w:val="24"/>
          <w:szCs w:val="24"/>
        </w:rPr>
        <w:t>Определените представители на ОИК Троян да подпишат всички протоколи по предаване на бюлетини, изборни книжа и материали.</w:t>
      </w:r>
    </w:p>
    <w:p w:rsidR="00481741" w:rsidRPr="00481741" w:rsidRDefault="00481741" w:rsidP="004817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7128EB">
        <w:rPr>
          <w:rFonts w:ascii="Courier New" w:hAnsi="Courier New" w:cs="Courier New"/>
          <w:sz w:val="24"/>
          <w:szCs w:val="24"/>
        </w:rPr>
        <w:t>ание на 2</w:t>
      </w:r>
      <w:r w:rsidR="00B25A65">
        <w:rPr>
          <w:rFonts w:ascii="Courier New" w:hAnsi="Courier New" w:cs="Courier New"/>
          <w:sz w:val="24"/>
          <w:szCs w:val="24"/>
        </w:rPr>
        <w:t>9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46794F">
        <w:rPr>
          <w:rFonts w:ascii="Courier New" w:hAnsi="Courier New" w:cs="Courier New"/>
          <w:sz w:val="24"/>
          <w:szCs w:val="24"/>
        </w:rPr>
        <w:t>приключи на 29</w:t>
      </w:r>
      <w:r w:rsidR="00267453">
        <w:rPr>
          <w:rFonts w:ascii="Courier New" w:hAnsi="Courier New" w:cs="Courier New"/>
          <w:sz w:val="24"/>
          <w:szCs w:val="24"/>
        </w:rPr>
        <w:t xml:space="preserve">.10.2019 г. в </w:t>
      </w:r>
      <w:r w:rsidR="0046794F">
        <w:rPr>
          <w:rFonts w:ascii="Courier New" w:hAnsi="Courier New" w:cs="Courier New"/>
          <w:sz w:val="24"/>
          <w:szCs w:val="24"/>
        </w:rPr>
        <w:t>18</w:t>
      </w:r>
      <w:r w:rsidR="005E3D4E">
        <w:rPr>
          <w:rFonts w:ascii="Courier New" w:hAnsi="Courier New" w:cs="Courier New"/>
          <w:sz w:val="24"/>
          <w:szCs w:val="24"/>
        </w:rPr>
        <w:t>:</w:t>
      </w:r>
      <w:r w:rsidR="0046794F">
        <w:rPr>
          <w:rFonts w:ascii="Courier New" w:hAnsi="Courier New" w:cs="Courier New"/>
          <w:sz w:val="24"/>
          <w:szCs w:val="24"/>
        </w:rPr>
        <w:t>30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47" w:rsidRDefault="00CF1447">
      <w:pPr>
        <w:spacing w:after="0" w:line="240" w:lineRule="auto"/>
      </w:pPr>
      <w:r>
        <w:separator/>
      </w:r>
    </w:p>
  </w:endnote>
  <w:endnote w:type="continuationSeparator" w:id="0">
    <w:p w:rsidR="00CF1447" w:rsidRDefault="00CF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8D3D37">
      <w:rPr>
        <w:i/>
        <w:sz w:val="16"/>
      </w:rPr>
      <w:t>ротокол № 2</w:t>
    </w:r>
    <w:r w:rsidR="0046794F">
      <w:rPr>
        <w:i/>
        <w:sz w:val="16"/>
      </w:rPr>
      <w:t>2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664D67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664D67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47" w:rsidRDefault="00CF1447">
      <w:pPr>
        <w:spacing w:after="0" w:line="240" w:lineRule="auto"/>
      </w:pPr>
      <w:r>
        <w:separator/>
      </w:r>
    </w:p>
  </w:footnote>
  <w:footnote w:type="continuationSeparator" w:id="0">
    <w:p w:rsidR="00CF1447" w:rsidRDefault="00CF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4D5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6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8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9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0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1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3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0" w15:restartNumberingAfterBreak="0">
    <w:nsid w:val="4D6738F1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1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24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6" w15:restartNumberingAfterBreak="0">
    <w:nsid w:val="5DBF27F5"/>
    <w:multiLevelType w:val="hybridMultilevel"/>
    <w:tmpl w:val="F1828B82"/>
    <w:lvl w:ilvl="0" w:tplc="2EBC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4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5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6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7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33"/>
  </w:num>
  <w:num w:numId="5">
    <w:abstractNumId w:val="18"/>
  </w:num>
  <w:num w:numId="6">
    <w:abstractNumId w:val="27"/>
  </w:num>
  <w:num w:numId="7">
    <w:abstractNumId w:val="37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19"/>
  </w:num>
  <w:num w:numId="16">
    <w:abstractNumId w:val="31"/>
  </w:num>
  <w:num w:numId="17">
    <w:abstractNumId w:val="7"/>
  </w:num>
  <w:num w:numId="18">
    <w:abstractNumId w:val="23"/>
  </w:num>
  <w:num w:numId="19">
    <w:abstractNumId w:val="9"/>
  </w:num>
  <w:num w:numId="20">
    <w:abstractNumId w:val="4"/>
  </w:num>
  <w:num w:numId="21">
    <w:abstractNumId w:val="30"/>
  </w:num>
  <w:num w:numId="22">
    <w:abstractNumId w:val="21"/>
  </w:num>
  <w:num w:numId="23">
    <w:abstractNumId w:val="24"/>
  </w:num>
  <w:num w:numId="24">
    <w:abstractNumId w:val="12"/>
  </w:num>
  <w:num w:numId="25">
    <w:abstractNumId w:val="35"/>
  </w:num>
  <w:num w:numId="26">
    <w:abstractNumId w:val="25"/>
  </w:num>
  <w:num w:numId="27">
    <w:abstractNumId w:val="17"/>
  </w:num>
  <w:num w:numId="28">
    <w:abstractNumId w:val="10"/>
  </w:num>
  <w:num w:numId="29">
    <w:abstractNumId w:val="5"/>
  </w:num>
  <w:num w:numId="30">
    <w:abstractNumId w:val="29"/>
  </w:num>
  <w:num w:numId="31">
    <w:abstractNumId w:val="22"/>
  </w:num>
  <w:num w:numId="32">
    <w:abstractNumId w:val="2"/>
  </w:num>
  <w:num w:numId="33">
    <w:abstractNumId w:val="16"/>
  </w:num>
  <w:num w:numId="34">
    <w:abstractNumId w:val="34"/>
  </w:num>
  <w:num w:numId="35">
    <w:abstractNumId w:val="36"/>
  </w:num>
  <w:num w:numId="36">
    <w:abstractNumId w:val="26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4216"/>
    <w:rsid w:val="000260AE"/>
    <w:rsid w:val="000267F1"/>
    <w:rsid w:val="00031205"/>
    <w:rsid w:val="00034D6E"/>
    <w:rsid w:val="000355D2"/>
    <w:rsid w:val="00035BFC"/>
    <w:rsid w:val="000469F2"/>
    <w:rsid w:val="00053682"/>
    <w:rsid w:val="0005655B"/>
    <w:rsid w:val="00062289"/>
    <w:rsid w:val="00066F4B"/>
    <w:rsid w:val="000710F2"/>
    <w:rsid w:val="00072910"/>
    <w:rsid w:val="000746A8"/>
    <w:rsid w:val="00077F05"/>
    <w:rsid w:val="000820CC"/>
    <w:rsid w:val="000867B1"/>
    <w:rsid w:val="000867C7"/>
    <w:rsid w:val="00096331"/>
    <w:rsid w:val="000971DD"/>
    <w:rsid w:val="000A61EE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2549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75BB"/>
    <w:rsid w:val="00160A94"/>
    <w:rsid w:val="00164CED"/>
    <w:rsid w:val="00165E68"/>
    <w:rsid w:val="00166D2E"/>
    <w:rsid w:val="00167EA6"/>
    <w:rsid w:val="00175AED"/>
    <w:rsid w:val="00180943"/>
    <w:rsid w:val="00181710"/>
    <w:rsid w:val="001840A9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5A4F"/>
    <w:rsid w:val="00247180"/>
    <w:rsid w:val="002536A0"/>
    <w:rsid w:val="002552B0"/>
    <w:rsid w:val="002558CC"/>
    <w:rsid w:val="002667B9"/>
    <w:rsid w:val="00267453"/>
    <w:rsid w:val="0027619D"/>
    <w:rsid w:val="00276800"/>
    <w:rsid w:val="002828EB"/>
    <w:rsid w:val="00283130"/>
    <w:rsid w:val="00283D8E"/>
    <w:rsid w:val="002900E0"/>
    <w:rsid w:val="00294861"/>
    <w:rsid w:val="002A05DC"/>
    <w:rsid w:val="002A605F"/>
    <w:rsid w:val="002A6A61"/>
    <w:rsid w:val="002B1D23"/>
    <w:rsid w:val="002B4F93"/>
    <w:rsid w:val="002B5AB6"/>
    <w:rsid w:val="002B6D50"/>
    <w:rsid w:val="002C0F64"/>
    <w:rsid w:val="002C1F9E"/>
    <w:rsid w:val="002C6F1C"/>
    <w:rsid w:val="002D4577"/>
    <w:rsid w:val="002D5F41"/>
    <w:rsid w:val="002E1F79"/>
    <w:rsid w:val="002E30DE"/>
    <w:rsid w:val="002E41D4"/>
    <w:rsid w:val="002E7540"/>
    <w:rsid w:val="002F1E79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306D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56F98"/>
    <w:rsid w:val="00360D06"/>
    <w:rsid w:val="00361160"/>
    <w:rsid w:val="003637E3"/>
    <w:rsid w:val="00364B1E"/>
    <w:rsid w:val="00367EB5"/>
    <w:rsid w:val="00373318"/>
    <w:rsid w:val="00375C7E"/>
    <w:rsid w:val="0038004D"/>
    <w:rsid w:val="00381409"/>
    <w:rsid w:val="003976B2"/>
    <w:rsid w:val="003A0ECC"/>
    <w:rsid w:val="003A3315"/>
    <w:rsid w:val="003A4474"/>
    <w:rsid w:val="003A7635"/>
    <w:rsid w:val="003B0A2E"/>
    <w:rsid w:val="003B2E73"/>
    <w:rsid w:val="003B3749"/>
    <w:rsid w:val="003C0154"/>
    <w:rsid w:val="003C0893"/>
    <w:rsid w:val="003C5D1D"/>
    <w:rsid w:val="003C6EA3"/>
    <w:rsid w:val="003D1111"/>
    <w:rsid w:val="003E0FA4"/>
    <w:rsid w:val="003F21F5"/>
    <w:rsid w:val="003F43FB"/>
    <w:rsid w:val="003F563B"/>
    <w:rsid w:val="00405BD6"/>
    <w:rsid w:val="004102B9"/>
    <w:rsid w:val="0041301F"/>
    <w:rsid w:val="0041745E"/>
    <w:rsid w:val="00420218"/>
    <w:rsid w:val="0042513E"/>
    <w:rsid w:val="00426C19"/>
    <w:rsid w:val="0042720F"/>
    <w:rsid w:val="00433ABC"/>
    <w:rsid w:val="00434247"/>
    <w:rsid w:val="00434F37"/>
    <w:rsid w:val="004501CD"/>
    <w:rsid w:val="004526C2"/>
    <w:rsid w:val="00455450"/>
    <w:rsid w:val="00457470"/>
    <w:rsid w:val="0046044B"/>
    <w:rsid w:val="004612C2"/>
    <w:rsid w:val="00461769"/>
    <w:rsid w:val="00465649"/>
    <w:rsid w:val="004662D2"/>
    <w:rsid w:val="0046695C"/>
    <w:rsid w:val="0046794F"/>
    <w:rsid w:val="00473DCC"/>
    <w:rsid w:val="00474F32"/>
    <w:rsid w:val="00481741"/>
    <w:rsid w:val="004842EC"/>
    <w:rsid w:val="00491BF1"/>
    <w:rsid w:val="0049546F"/>
    <w:rsid w:val="004A3737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F0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6591"/>
    <w:rsid w:val="00557BD1"/>
    <w:rsid w:val="00560858"/>
    <w:rsid w:val="00562A94"/>
    <w:rsid w:val="00566053"/>
    <w:rsid w:val="005669B2"/>
    <w:rsid w:val="00580D95"/>
    <w:rsid w:val="005812F0"/>
    <w:rsid w:val="00587445"/>
    <w:rsid w:val="00594DBC"/>
    <w:rsid w:val="00594E1A"/>
    <w:rsid w:val="005A1A2A"/>
    <w:rsid w:val="005A460E"/>
    <w:rsid w:val="005B1560"/>
    <w:rsid w:val="005B2BB6"/>
    <w:rsid w:val="005B79DF"/>
    <w:rsid w:val="005C4C99"/>
    <w:rsid w:val="005C5303"/>
    <w:rsid w:val="005C6520"/>
    <w:rsid w:val="005D4342"/>
    <w:rsid w:val="005E173F"/>
    <w:rsid w:val="005E2FA7"/>
    <w:rsid w:val="005E3D4E"/>
    <w:rsid w:val="005E53B9"/>
    <w:rsid w:val="005E71BB"/>
    <w:rsid w:val="005F0936"/>
    <w:rsid w:val="005F2454"/>
    <w:rsid w:val="005F2A9A"/>
    <w:rsid w:val="005F3CB6"/>
    <w:rsid w:val="005F49FC"/>
    <w:rsid w:val="005F5805"/>
    <w:rsid w:val="0060242F"/>
    <w:rsid w:val="006046D8"/>
    <w:rsid w:val="0060602B"/>
    <w:rsid w:val="006079D6"/>
    <w:rsid w:val="00610272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345A"/>
    <w:rsid w:val="0066475E"/>
    <w:rsid w:val="00664D67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C65A8"/>
    <w:rsid w:val="006D0C1B"/>
    <w:rsid w:val="006D0E47"/>
    <w:rsid w:val="006D4E50"/>
    <w:rsid w:val="006E255B"/>
    <w:rsid w:val="006E76E1"/>
    <w:rsid w:val="007008F7"/>
    <w:rsid w:val="00703E18"/>
    <w:rsid w:val="00704C42"/>
    <w:rsid w:val="0070751E"/>
    <w:rsid w:val="007128EB"/>
    <w:rsid w:val="007204C9"/>
    <w:rsid w:val="00723563"/>
    <w:rsid w:val="00735725"/>
    <w:rsid w:val="00735FBF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8657F"/>
    <w:rsid w:val="00791EFA"/>
    <w:rsid w:val="007930C6"/>
    <w:rsid w:val="00794CAE"/>
    <w:rsid w:val="007966C2"/>
    <w:rsid w:val="00797ADA"/>
    <w:rsid w:val="007A0477"/>
    <w:rsid w:val="007A1141"/>
    <w:rsid w:val="007A1323"/>
    <w:rsid w:val="007B06A4"/>
    <w:rsid w:val="007B3FB7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1B01"/>
    <w:rsid w:val="00801F98"/>
    <w:rsid w:val="008038D3"/>
    <w:rsid w:val="00803B1D"/>
    <w:rsid w:val="00807F08"/>
    <w:rsid w:val="00811428"/>
    <w:rsid w:val="008116A9"/>
    <w:rsid w:val="008119E5"/>
    <w:rsid w:val="00814128"/>
    <w:rsid w:val="00815BF3"/>
    <w:rsid w:val="00816976"/>
    <w:rsid w:val="00817EA8"/>
    <w:rsid w:val="008203E3"/>
    <w:rsid w:val="008255FD"/>
    <w:rsid w:val="0082714E"/>
    <w:rsid w:val="00830E47"/>
    <w:rsid w:val="00841FAC"/>
    <w:rsid w:val="00844539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043A"/>
    <w:rsid w:val="00875454"/>
    <w:rsid w:val="008814F5"/>
    <w:rsid w:val="00881DD6"/>
    <w:rsid w:val="00886538"/>
    <w:rsid w:val="008874AD"/>
    <w:rsid w:val="008879A5"/>
    <w:rsid w:val="008904FE"/>
    <w:rsid w:val="00891C36"/>
    <w:rsid w:val="008974F7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1FF2"/>
    <w:rsid w:val="008D3D37"/>
    <w:rsid w:val="008D4BCE"/>
    <w:rsid w:val="008E353C"/>
    <w:rsid w:val="008F19DE"/>
    <w:rsid w:val="008F37B7"/>
    <w:rsid w:val="008F4FE7"/>
    <w:rsid w:val="008F530E"/>
    <w:rsid w:val="00906E70"/>
    <w:rsid w:val="00907080"/>
    <w:rsid w:val="00911DD9"/>
    <w:rsid w:val="00922659"/>
    <w:rsid w:val="00926028"/>
    <w:rsid w:val="009311B2"/>
    <w:rsid w:val="00931E9B"/>
    <w:rsid w:val="0093232D"/>
    <w:rsid w:val="00933792"/>
    <w:rsid w:val="00937113"/>
    <w:rsid w:val="009373EF"/>
    <w:rsid w:val="009402B5"/>
    <w:rsid w:val="00940B8F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2A7A"/>
    <w:rsid w:val="0098361E"/>
    <w:rsid w:val="009853BE"/>
    <w:rsid w:val="00993474"/>
    <w:rsid w:val="00994CC8"/>
    <w:rsid w:val="00996DAF"/>
    <w:rsid w:val="009A11CA"/>
    <w:rsid w:val="009A4582"/>
    <w:rsid w:val="009A50DE"/>
    <w:rsid w:val="009A6ECA"/>
    <w:rsid w:val="009C3EDF"/>
    <w:rsid w:val="009C67FB"/>
    <w:rsid w:val="009D16A9"/>
    <w:rsid w:val="009D4761"/>
    <w:rsid w:val="009D68D8"/>
    <w:rsid w:val="009E174B"/>
    <w:rsid w:val="009E1B34"/>
    <w:rsid w:val="009E7557"/>
    <w:rsid w:val="009F6C6D"/>
    <w:rsid w:val="009F6FC7"/>
    <w:rsid w:val="00A06C39"/>
    <w:rsid w:val="00A0736E"/>
    <w:rsid w:val="00A10BAA"/>
    <w:rsid w:val="00A116F8"/>
    <w:rsid w:val="00A12B12"/>
    <w:rsid w:val="00A13D75"/>
    <w:rsid w:val="00A17334"/>
    <w:rsid w:val="00A173EE"/>
    <w:rsid w:val="00A218C3"/>
    <w:rsid w:val="00A229D4"/>
    <w:rsid w:val="00A2547F"/>
    <w:rsid w:val="00A269BE"/>
    <w:rsid w:val="00A277FB"/>
    <w:rsid w:val="00A27D03"/>
    <w:rsid w:val="00A408B3"/>
    <w:rsid w:val="00A41661"/>
    <w:rsid w:val="00A416BB"/>
    <w:rsid w:val="00A43F16"/>
    <w:rsid w:val="00A50AFF"/>
    <w:rsid w:val="00A53526"/>
    <w:rsid w:val="00A53F24"/>
    <w:rsid w:val="00A56DB4"/>
    <w:rsid w:val="00A57BD2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C1787"/>
    <w:rsid w:val="00AC185D"/>
    <w:rsid w:val="00AD6E11"/>
    <w:rsid w:val="00AD75DF"/>
    <w:rsid w:val="00AE10F3"/>
    <w:rsid w:val="00AE2C0C"/>
    <w:rsid w:val="00AE4F96"/>
    <w:rsid w:val="00AE5F25"/>
    <w:rsid w:val="00B10C77"/>
    <w:rsid w:val="00B14838"/>
    <w:rsid w:val="00B15503"/>
    <w:rsid w:val="00B1728F"/>
    <w:rsid w:val="00B25A65"/>
    <w:rsid w:val="00B3136E"/>
    <w:rsid w:val="00B3670C"/>
    <w:rsid w:val="00B37D05"/>
    <w:rsid w:val="00B37EBB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4D54"/>
    <w:rsid w:val="00BA584B"/>
    <w:rsid w:val="00BB2D97"/>
    <w:rsid w:val="00BB7EBE"/>
    <w:rsid w:val="00BC1BB0"/>
    <w:rsid w:val="00BC7899"/>
    <w:rsid w:val="00BC793E"/>
    <w:rsid w:val="00BD3874"/>
    <w:rsid w:val="00BD4A03"/>
    <w:rsid w:val="00BD6729"/>
    <w:rsid w:val="00BD78B7"/>
    <w:rsid w:val="00BD78C7"/>
    <w:rsid w:val="00BE61F2"/>
    <w:rsid w:val="00BE64DB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34B91"/>
    <w:rsid w:val="00C42ACB"/>
    <w:rsid w:val="00C43EE5"/>
    <w:rsid w:val="00C45B6B"/>
    <w:rsid w:val="00C47525"/>
    <w:rsid w:val="00C527CC"/>
    <w:rsid w:val="00C55CCA"/>
    <w:rsid w:val="00C56BD7"/>
    <w:rsid w:val="00C669ED"/>
    <w:rsid w:val="00C71D2F"/>
    <w:rsid w:val="00C7274F"/>
    <w:rsid w:val="00C73C8E"/>
    <w:rsid w:val="00C80F4A"/>
    <w:rsid w:val="00C93312"/>
    <w:rsid w:val="00CA39AE"/>
    <w:rsid w:val="00CC0FA6"/>
    <w:rsid w:val="00CC6F6E"/>
    <w:rsid w:val="00CC7CA3"/>
    <w:rsid w:val="00CD286A"/>
    <w:rsid w:val="00CD6044"/>
    <w:rsid w:val="00CD791A"/>
    <w:rsid w:val="00CE084F"/>
    <w:rsid w:val="00CE30DA"/>
    <w:rsid w:val="00CE6830"/>
    <w:rsid w:val="00CE7905"/>
    <w:rsid w:val="00CE7F7E"/>
    <w:rsid w:val="00CF1447"/>
    <w:rsid w:val="00CF2A64"/>
    <w:rsid w:val="00CF5F8B"/>
    <w:rsid w:val="00CF6765"/>
    <w:rsid w:val="00D012A2"/>
    <w:rsid w:val="00D07298"/>
    <w:rsid w:val="00D075A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1CC1"/>
    <w:rsid w:val="00D72421"/>
    <w:rsid w:val="00D739A4"/>
    <w:rsid w:val="00D801D2"/>
    <w:rsid w:val="00D8038E"/>
    <w:rsid w:val="00D81A78"/>
    <w:rsid w:val="00D84C2F"/>
    <w:rsid w:val="00D866E6"/>
    <w:rsid w:val="00D86D3C"/>
    <w:rsid w:val="00D90F57"/>
    <w:rsid w:val="00D92D45"/>
    <w:rsid w:val="00D9635E"/>
    <w:rsid w:val="00D96B89"/>
    <w:rsid w:val="00DA1517"/>
    <w:rsid w:val="00DB16AA"/>
    <w:rsid w:val="00DB51F8"/>
    <w:rsid w:val="00DB70D0"/>
    <w:rsid w:val="00DC20A9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E69"/>
    <w:rsid w:val="00E04E8D"/>
    <w:rsid w:val="00E05E6E"/>
    <w:rsid w:val="00E11167"/>
    <w:rsid w:val="00E2197B"/>
    <w:rsid w:val="00E21BD8"/>
    <w:rsid w:val="00E25871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2F7F"/>
    <w:rsid w:val="00E83B35"/>
    <w:rsid w:val="00E91ABA"/>
    <w:rsid w:val="00E94A4A"/>
    <w:rsid w:val="00E96177"/>
    <w:rsid w:val="00EA5078"/>
    <w:rsid w:val="00EA50C1"/>
    <w:rsid w:val="00EA53D4"/>
    <w:rsid w:val="00EA56DC"/>
    <w:rsid w:val="00EB1B90"/>
    <w:rsid w:val="00EB2774"/>
    <w:rsid w:val="00ED0716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4475C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136C"/>
    <w:rsid w:val="00F938FD"/>
    <w:rsid w:val="00F962A7"/>
    <w:rsid w:val="00F964EF"/>
    <w:rsid w:val="00F97C20"/>
    <w:rsid w:val="00FA75F6"/>
    <w:rsid w:val="00FA7D4E"/>
    <w:rsid w:val="00FB0F8E"/>
    <w:rsid w:val="00FB141B"/>
    <w:rsid w:val="00FB76FB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4B2E9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299A-3E73-4572-A931-31BA53B7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213</cp:revision>
  <cp:lastPrinted>2019-10-14T13:33:00Z</cp:lastPrinted>
  <dcterms:created xsi:type="dcterms:W3CDTF">2019-10-24T06:43:00Z</dcterms:created>
  <dcterms:modified xsi:type="dcterms:W3CDTF">2019-10-29T15:27:00Z</dcterms:modified>
</cp:coreProperties>
</file>