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08" w:rsidRPr="007E1840" w:rsidRDefault="007C0F61" w:rsidP="007E1840">
      <w:pPr>
        <w:spacing w:after="0" w:line="240" w:lineRule="auto"/>
        <w:jc w:val="center"/>
        <w:rPr>
          <w:rFonts w:ascii="Courier New" w:hAnsi="Courier New" w:cs="Courier New"/>
          <w:b/>
          <w:sz w:val="24"/>
          <w:szCs w:val="24"/>
        </w:rPr>
      </w:pPr>
      <w:r>
        <w:rPr>
          <w:rFonts w:ascii="Courier New" w:hAnsi="Courier New" w:cs="Courier New"/>
          <w:b/>
          <w:sz w:val="24"/>
          <w:szCs w:val="24"/>
        </w:rPr>
        <w:t>ПРОТОКОЛ № 2</w:t>
      </w:r>
    </w:p>
    <w:p w:rsidR="00F52008" w:rsidRPr="007E1840" w:rsidRDefault="007C0F61" w:rsidP="007E1840">
      <w:pPr>
        <w:spacing w:after="0" w:line="240" w:lineRule="auto"/>
        <w:jc w:val="center"/>
        <w:rPr>
          <w:rFonts w:ascii="Courier New" w:hAnsi="Courier New" w:cs="Courier New"/>
          <w:sz w:val="24"/>
          <w:szCs w:val="24"/>
        </w:rPr>
      </w:pPr>
      <w:r>
        <w:rPr>
          <w:rFonts w:ascii="Courier New" w:hAnsi="Courier New" w:cs="Courier New"/>
          <w:sz w:val="24"/>
          <w:szCs w:val="24"/>
        </w:rPr>
        <w:t>10</w:t>
      </w:r>
      <w:r w:rsidR="00954959" w:rsidRPr="007E1840">
        <w:rPr>
          <w:rFonts w:ascii="Courier New" w:hAnsi="Courier New" w:cs="Courier New"/>
          <w:sz w:val="24"/>
          <w:szCs w:val="24"/>
        </w:rPr>
        <w:t>.09.2019</w:t>
      </w:r>
      <w:r w:rsidR="00F52008" w:rsidRPr="007E1840">
        <w:rPr>
          <w:rFonts w:ascii="Courier New" w:hAnsi="Courier New" w:cs="Courier New"/>
          <w:sz w:val="24"/>
          <w:szCs w:val="24"/>
        </w:rPr>
        <w:t xml:space="preserve"> г.</w:t>
      </w:r>
    </w:p>
    <w:p w:rsidR="00F52008" w:rsidRPr="007E1840" w:rsidRDefault="00F52008" w:rsidP="007E1840">
      <w:pPr>
        <w:spacing w:after="0" w:line="240" w:lineRule="auto"/>
        <w:jc w:val="both"/>
        <w:rPr>
          <w:rFonts w:ascii="Courier New" w:hAnsi="Courier New" w:cs="Courier New"/>
          <w:sz w:val="24"/>
          <w:szCs w:val="24"/>
        </w:rPr>
      </w:pPr>
    </w:p>
    <w:p w:rsidR="00F52008" w:rsidRPr="007E1840" w:rsidRDefault="00F52008"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rPr>
        <w:t xml:space="preserve">На </w:t>
      </w:r>
      <w:r w:rsidR="007C0F61">
        <w:rPr>
          <w:rFonts w:ascii="Courier New" w:hAnsi="Courier New" w:cs="Courier New"/>
          <w:sz w:val="24"/>
          <w:szCs w:val="24"/>
        </w:rPr>
        <w:t>10</w:t>
      </w:r>
      <w:r w:rsidR="00954959" w:rsidRPr="007E1840">
        <w:rPr>
          <w:rFonts w:ascii="Courier New" w:hAnsi="Courier New" w:cs="Courier New"/>
          <w:sz w:val="24"/>
          <w:szCs w:val="24"/>
        </w:rPr>
        <w:t>.09.2019</w:t>
      </w:r>
      <w:r w:rsidRPr="007E1840">
        <w:rPr>
          <w:rFonts w:ascii="Courier New" w:hAnsi="Courier New" w:cs="Courier New"/>
          <w:sz w:val="24"/>
          <w:szCs w:val="24"/>
        </w:rPr>
        <w:t xml:space="preserve"> година в 1</w:t>
      </w:r>
      <w:r w:rsidR="00954959" w:rsidRPr="007E1840">
        <w:rPr>
          <w:rFonts w:ascii="Courier New" w:hAnsi="Courier New" w:cs="Courier New"/>
          <w:sz w:val="24"/>
          <w:szCs w:val="24"/>
        </w:rPr>
        <w:t>7</w:t>
      </w:r>
      <w:r w:rsidRPr="007E1840">
        <w:rPr>
          <w:rFonts w:ascii="Courier New" w:hAnsi="Courier New" w:cs="Courier New"/>
          <w:sz w:val="24"/>
          <w:szCs w:val="24"/>
        </w:rPr>
        <w:t>:00 часа в заседателната зала на Община Троян се събра Общинската избирателна комисия в състав:</w:t>
      </w:r>
    </w:p>
    <w:p w:rsidR="00F52008" w:rsidRPr="007E1840" w:rsidRDefault="00F52008"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1. Емил Дамянов Цветанов - председател</w:t>
      </w:r>
    </w:p>
    <w:p w:rsidR="00F52008" w:rsidRPr="007E1840" w:rsidRDefault="00F52008"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 xml:space="preserve">2. </w:t>
      </w:r>
      <w:r w:rsidR="00954959" w:rsidRPr="007E1840">
        <w:rPr>
          <w:rFonts w:ascii="Courier New" w:hAnsi="Courier New" w:cs="Courier New"/>
          <w:sz w:val="24"/>
          <w:szCs w:val="24"/>
        </w:rPr>
        <w:t>Севил Юсеинова Кабакчиева-Толева – зам.-председател</w:t>
      </w:r>
    </w:p>
    <w:p w:rsidR="00954959" w:rsidRPr="007E1840" w:rsidRDefault="00F52008"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 xml:space="preserve">3. </w:t>
      </w:r>
      <w:r w:rsidR="00954959" w:rsidRPr="007E1840">
        <w:rPr>
          <w:rFonts w:ascii="Courier New" w:hAnsi="Courier New" w:cs="Courier New"/>
          <w:sz w:val="24"/>
          <w:szCs w:val="24"/>
        </w:rPr>
        <w:t>Любен Иванов Раев – зам.-председател</w:t>
      </w:r>
    </w:p>
    <w:p w:rsidR="00F52008" w:rsidRPr="007E1840" w:rsidRDefault="00954959" w:rsidP="007E1840">
      <w:pPr>
        <w:spacing w:after="0" w:line="240" w:lineRule="auto"/>
        <w:ind w:left="1416"/>
        <w:jc w:val="both"/>
        <w:rPr>
          <w:rFonts w:ascii="Courier New" w:hAnsi="Courier New" w:cs="Courier New"/>
          <w:sz w:val="24"/>
          <w:szCs w:val="24"/>
        </w:rPr>
      </w:pPr>
      <w:r w:rsidRPr="007E1840">
        <w:rPr>
          <w:rFonts w:ascii="Courier New" w:hAnsi="Courier New" w:cs="Courier New"/>
          <w:sz w:val="24"/>
          <w:szCs w:val="24"/>
        </w:rPr>
        <w:t xml:space="preserve">4. </w:t>
      </w:r>
      <w:r w:rsidR="00F52008" w:rsidRPr="007E1840">
        <w:rPr>
          <w:rFonts w:ascii="Courier New" w:hAnsi="Courier New" w:cs="Courier New"/>
          <w:sz w:val="24"/>
          <w:szCs w:val="24"/>
        </w:rPr>
        <w:t>Елка Иванова Ангелова - секретар</w:t>
      </w:r>
    </w:p>
    <w:p w:rsidR="00F52008" w:rsidRDefault="00954959"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5</w:t>
      </w:r>
      <w:r w:rsidR="00F52008" w:rsidRPr="007E1840">
        <w:rPr>
          <w:rFonts w:ascii="Courier New" w:hAnsi="Courier New" w:cs="Courier New"/>
          <w:sz w:val="24"/>
          <w:szCs w:val="24"/>
        </w:rPr>
        <w:t xml:space="preserve">. Павлина Минкова Комитова </w:t>
      </w:r>
      <w:r w:rsidR="001575BB">
        <w:rPr>
          <w:rFonts w:ascii="Courier New" w:hAnsi="Courier New" w:cs="Courier New"/>
          <w:sz w:val="24"/>
          <w:szCs w:val="24"/>
        </w:rPr>
        <w:t>–</w:t>
      </w:r>
      <w:r w:rsidR="00F52008" w:rsidRPr="007E1840">
        <w:rPr>
          <w:rFonts w:ascii="Courier New" w:hAnsi="Courier New" w:cs="Courier New"/>
          <w:sz w:val="24"/>
          <w:szCs w:val="24"/>
        </w:rPr>
        <w:t xml:space="preserve"> член</w:t>
      </w:r>
    </w:p>
    <w:p w:rsidR="001575BB" w:rsidRPr="007E1840" w:rsidRDefault="001575BB"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6. Дария Цочева Стоименова - член</w:t>
      </w:r>
    </w:p>
    <w:p w:rsidR="00954959" w:rsidRPr="007E1840" w:rsidRDefault="001575BB"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lang w:val="en-US"/>
        </w:rPr>
        <w:t>7</w:t>
      </w:r>
      <w:r w:rsidR="00F52008" w:rsidRPr="007E1840">
        <w:rPr>
          <w:rFonts w:ascii="Courier New" w:hAnsi="Courier New" w:cs="Courier New"/>
          <w:sz w:val="24"/>
          <w:szCs w:val="24"/>
        </w:rPr>
        <w:t xml:space="preserve">. </w:t>
      </w:r>
      <w:r w:rsidR="00954959" w:rsidRPr="007E1840">
        <w:rPr>
          <w:rFonts w:ascii="Courier New" w:hAnsi="Courier New" w:cs="Courier New"/>
          <w:sz w:val="24"/>
          <w:szCs w:val="24"/>
        </w:rPr>
        <w:t>Свилен Енчев Димитров - член</w:t>
      </w:r>
    </w:p>
    <w:p w:rsidR="00F52008" w:rsidRPr="007E1840" w:rsidRDefault="001575BB"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lang w:val="en-US"/>
        </w:rPr>
        <w:t>8</w:t>
      </w:r>
      <w:r w:rsidR="00F52008" w:rsidRPr="007E1840">
        <w:rPr>
          <w:rFonts w:ascii="Courier New" w:hAnsi="Courier New" w:cs="Courier New"/>
          <w:sz w:val="24"/>
          <w:szCs w:val="24"/>
        </w:rPr>
        <w:t xml:space="preserve">. </w:t>
      </w:r>
      <w:r w:rsidR="00954959" w:rsidRPr="007E1840">
        <w:rPr>
          <w:rFonts w:ascii="Courier New" w:hAnsi="Courier New" w:cs="Courier New"/>
          <w:sz w:val="24"/>
          <w:szCs w:val="24"/>
        </w:rPr>
        <w:t>Калоян Веселинов Доков - член</w:t>
      </w:r>
    </w:p>
    <w:p w:rsidR="00F52008" w:rsidRPr="007E1840" w:rsidRDefault="00D5667C"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lang w:val="en-US"/>
        </w:rPr>
        <w:t>9</w:t>
      </w:r>
      <w:r w:rsidR="00F52008" w:rsidRPr="007E1840">
        <w:rPr>
          <w:rFonts w:ascii="Courier New" w:hAnsi="Courier New" w:cs="Courier New"/>
          <w:sz w:val="24"/>
          <w:szCs w:val="24"/>
        </w:rPr>
        <w:t>.</w:t>
      </w:r>
      <w:r w:rsidR="00CE084F">
        <w:rPr>
          <w:rFonts w:ascii="Courier New" w:hAnsi="Courier New" w:cs="Courier New"/>
          <w:sz w:val="24"/>
          <w:szCs w:val="24"/>
          <w:lang w:val="en-US"/>
        </w:rPr>
        <w:t xml:space="preserve"> </w:t>
      </w:r>
      <w:r w:rsidR="00954959" w:rsidRPr="007E1840">
        <w:rPr>
          <w:rFonts w:ascii="Courier New" w:hAnsi="Courier New" w:cs="Courier New"/>
          <w:sz w:val="24"/>
          <w:szCs w:val="24"/>
        </w:rPr>
        <w:t>Мая Минкова Генкова – член</w:t>
      </w:r>
    </w:p>
    <w:p w:rsidR="00954959" w:rsidRPr="007E1840" w:rsidRDefault="00954959"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1</w:t>
      </w:r>
      <w:r w:rsidR="00D5667C">
        <w:rPr>
          <w:rFonts w:ascii="Courier New" w:hAnsi="Courier New" w:cs="Courier New"/>
          <w:sz w:val="24"/>
          <w:szCs w:val="24"/>
          <w:lang w:val="en-US"/>
        </w:rPr>
        <w:t>0</w:t>
      </w:r>
      <w:r w:rsidRPr="007E1840">
        <w:rPr>
          <w:rFonts w:ascii="Courier New" w:hAnsi="Courier New" w:cs="Courier New"/>
          <w:sz w:val="24"/>
          <w:szCs w:val="24"/>
        </w:rPr>
        <w:t>.</w:t>
      </w:r>
      <w:r w:rsidR="00F04EDF">
        <w:rPr>
          <w:rFonts w:ascii="Courier New" w:hAnsi="Courier New" w:cs="Courier New"/>
          <w:sz w:val="24"/>
          <w:szCs w:val="24"/>
        </w:rPr>
        <w:t xml:space="preserve"> </w:t>
      </w:r>
      <w:r w:rsidRPr="007E1840">
        <w:rPr>
          <w:rFonts w:ascii="Courier New" w:hAnsi="Courier New" w:cs="Courier New"/>
          <w:sz w:val="24"/>
          <w:szCs w:val="24"/>
        </w:rPr>
        <w:t>Милка Пенкова Трифонова – член</w:t>
      </w:r>
    </w:p>
    <w:p w:rsidR="00954959" w:rsidRPr="007E1840" w:rsidRDefault="00EA5078" w:rsidP="00EA5078">
      <w:pPr>
        <w:spacing w:after="0" w:line="240" w:lineRule="auto"/>
        <w:ind w:firstLine="851"/>
        <w:jc w:val="both"/>
        <w:rPr>
          <w:rFonts w:ascii="Courier New" w:hAnsi="Courier New" w:cs="Courier New"/>
          <w:sz w:val="24"/>
          <w:szCs w:val="24"/>
        </w:rPr>
      </w:pPr>
      <w:r>
        <w:rPr>
          <w:rFonts w:ascii="Courier New" w:hAnsi="Courier New" w:cs="Courier New"/>
          <w:sz w:val="24"/>
          <w:szCs w:val="24"/>
        </w:rPr>
        <w:t xml:space="preserve">    </w:t>
      </w:r>
      <w:r w:rsidR="00954959" w:rsidRPr="007E1840">
        <w:rPr>
          <w:rFonts w:ascii="Courier New" w:hAnsi="Courier New" w:cs="Courier New"/>
          <w:sz w:val="24"/>
          <w:szCs w:val="24"/>
        </w:rPr>
        <w:t>1</w:t>
      </w:r>
      <w:r w:rsidR="00A269BE">
        <w:rPr>
          <w:rFonts w:ascii="Courier New" w:hAnsi="Courier New" w:cs="Courier New"/>
          <w:sz w:val="24"/>
          <w:szCs w:val="24"/>
          <w:lang w:val="en-US"/>
        </w:rPr>
        <w:t>1</w:t>
      </w:r>
      <w:r w:rsidR="00954959" w:rsidRPr="007E1840">
        <w:rPr>
          <w:rFonts w:ascii="Courier New" w:hAnsi="Courier New" w:cs="Courier New"/>
          <w:sz w:val="24"/>
          <w:szCs w:val="24"/>
        </w:rPr>
        <w:t>.</w:t>
      </w:r>
      <w:r w:rsidR="00F04EDF">
        <w:rPr>
          <w:rFonts w:ascii="Courier New" w:hAnsi="Courier New" w:cs="Courier New"/>
          <w:sz w:val="24"/>
          <w:szCs w:val="24"/>
        </w:rPr>
        <w:t xml:space="preserve"> </w:t>
      </w:r>
      <w:r w:rsidR="00954959" w:rsidRPr="007E1840">
        <w:rPr>
          <w:rFonts w:ascii="Courier New" w:hAnsi="Courier New" w:cs="Courier New"/>
          <w:sz w:val="24"/>
          <w:szCs w:val="24"/>
        </w:rPr>
        <w:t xml:space="preserve">Никола Тодоров </w:t>
      </w:r>
      <w:proofErr w:type="spellStart"/>
      <w:r w:rsidR="00954959" w:rsidRPr="007E1840">
        <w:rPr>
          <w:rFonts w:ascii="Courier New" w:hAnsi="Courier New" w:cs="Courier New"/>
          <w:sz w:val="24"/>
          <w:szCs w:val="24"/>
        </w:rPr>
        <w:t>Василевски</w:t>
      </w:r>
      <w:proofErr w:type="spellEnd"/>
      <w:r w:rsidR="00954959" w:rsidRPr="007E1840">
        <w:rPr>
          <w:rFonts w:ascii="Courier New" w:hAnsi="Courier New" w:cs="Courier New"/>
          <w:sz w:val="24"/>
          <w:szCs w:val="24"/>
        </w:rPr>
        <w:t xml:space="preserve"> – член</w:t>
      </w:r>
    </w:p>
    <w:p w:rsidR="00954959" w:rsidRPr="007E1840" w:rsidRDefault="00954959" w:rsidP="007E1840">
      <w:pPr>
        <w:spacing w:after="0" w:line="240" w:lineRule="auto"/>
        <w:ind w:left="708" w:firstLine="708"/>
        <w:jc w:val="both"/>
        <w:rPr>
          <w:rFonts w:ascii="Courier New" w:hAnsi="Courier New" w:cs="Courier New"/>
          <w:sz w:val="24"/>
          <w:szCs w:val="24"/>
        </w:rPr>
      </w:pPr>
    </w:p>
    <w:p w:rsidR="00F52008" w:rsidRPr="007E1840" w:rsidRDefault="007E1840" w:rsidP="007E1840">
      <w:pPr>
        <w:spacing w:after="0" w:line="240" w:lineRule="auto"/>
        <w:ind w:firstLine="708"/>
        <w:jc w:val="both"/>
        <w:rPr>
          <w:rFonts w:ascii="Courier New" w:hAnsi="Courier New" w:cs="Courier New"/>
          <w:sz w:val="24"/>
          <w:szCs w:val="24"/>
        </w:rPr>
      </w:pPr>
      <w:r>
        <w:rPr>
          <w:rFonts w:ascii="Courier New" w:hAnsi="Courier New" w:cs="Courier New"/>
          <w:sz w:val="24"/>
          <w:szCs w:val="24"/>
        </w:rPr>
        <w:t>На</w:t>
      </w:r>
      <w:r w:rsidR="00954959" w:rsidRPr="007E1840">
        <w:rPr>
          <w:rFonts w:ascii="Courier New" w:hAnsi="Courier New" w:cs="Courier New"/>
          <w:sz w:val="24"/>
          <w:szCs w:val="24"/>
        </w:rPr>
        <w:t xml:space="preserve">лице </w:t>
      </w:r>
      <w:r w:rsidR="00F52008" w:rsidRPr="007E1840">
        <w:rPr>
          <w:rFonts w:ascii="Courier New" w:hAnsi="Courier New" w:cs="Courier New"/>
          <w:sz w:val="24"/>
          <w:szCs w:val="24"/>
        </w:rPr>
        <w:t xml:space="preserve">е кворум от </w:t>
      </w:r>
      <w:r w:rsidR="00A269BE">
        <w:rPr>
          <w:rFonts w:ascii="Courier New" w:hAnsi="Courier New" w:cs="Courier New"/>
          <w:sz w:val="24"/>
          <w:szCs w:val="24"/>
        </w:rPr>
        <w:t>11</w:t>
      </w:r>
      <w:r w:rsidR="00F52008" w:rsidRPr="007E1840">
        <w:rPr>
          <w:rFonts w:ascii="Courier New" w:hAnsi="Courier New" w:cs="Courier New"/>
          <w:sz w:val="24"/>
          <w:szCs w:val="24"/>
        </w:rPr>
        <w:t xml:space="preserve"> души, членове на ОИК. Решенията се взимат при </w:t>
      </w:r>
      <w:r w:rsidR="00ED4D81" w:rsidRPr="007E1840">
        <w:rPr>
          <w:rFonts w:ascii="Courier New" w:hAnsi="Courier New" w:cs="Courier New"/>
          <w:sz w:val="24"/>
          <w:szCs w:val="24"/>
        </w:rPr>
        <w:t xml:space="preserve">гласували </w:t>
      </w:r>
      <w:r w:rsidR="00A269BE">
        <w:rPr>
          <w:rFonts w:ascii="Courier New" w:hAnsi="Courier New" w:cs="Courier New"/>
          <w:sz w:val="24"/>
          <w:szCs w:val="24"/>
        </w:rPr>
        <w:t>поне 7</w:t>
      </w:r>
      <w:r w:rsidR="00F52008" w:rsidRPr="007E1840">
        <w:rPr>
          <w:rFonts w:ascii="Courier New" w:hAnsi="Courier New" w:cs="Courier New"/>
          <w:sz w:val="24"/>
          <w:szCs w:val="24"/>
        </w:rPr>
        <w:t xml:space="preserve"> гласа "за".</w:t>
      </w:r>
    </w:p>
    <w:p w:rsidR="008C5B67" w:rsidRPr="007E1840" w:rsidRDefault="008C5B67" w:rsidP="007E1840">
      <w:pPr>
        <w:spacing w:after="0" w:line="240" w:lineRule="auto"/>
        <w:jc w:val="both"/>
        <w:rPr>
          <w:rFonts w:ascii="Courier New" w:hAnsi="Courier New" w:cs="Courier New"/>
          <w:sz w:val="24"/>
          <w:szCs w:val="24"/>
        </w:rPr>
      </w:pPr>
    </w:p>
    <w:p w:rsidR="00F52008" w:rsidRPr="007E1840" w:rsidRDefault="00ED4D81" w:rsidP="00C34A8D">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rPr>
        <w:t>Председателят предложи</w:t>
      </w:r>
      <w:r w:rsidR="00F52008" w:rsidRPr="007E1840">
        <w:rPr>
          <w:rFonts w:ascii="Courier New" w:hAnsi="Courier New" w:cs="Courier New"/>
          <w:sz w:val="24"/>
          <w:szCs w:val="24"/>
        </w:rPr>
        <w:t xml:space="preserve"> следния дневен ред:</w:t>
      </w:r>
    </w:p>
    <w:p w:rsidR="008C5B67" w:rsidRPr="007E1840" w:rsidRDefault="008C5B67" w:rsidP="007E1840">
      <w:pPr>
        <w:spacing w:after="0" w:line="240" w:lineRule="auto"/>
        <w:jc w:val="both"/>
        <w:rPr>
          <w:rFonts w:ascii="Courier New" w:hAnsi="Courier New" w:cs="Courier New"/>
          <w:sz w:val="24"/>
          <w:szCs w:val="24"/>
        </w:rPr>
      </w:pPr>
    </w:p>
    <w:p w:rsidR="001575BB" w:rsidRPr="007E1840" w:rsidRDefault="001575BB" w:rsidP="001575BB">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lang w:val="en-US"/>
        </w:rPr>
        <w:t>I</w:t>
      </w:r>
      <w:r w:rsidRPr="007E1840">
        <w:rPr>
          <w:rFonts w:ascii="Courier New" w:hAnsi="Courier New" w:cs="Courier New"/>
          <w:sz w:val="24"/>
          <w:szCs w:val="24"/>
        </w:rPr>
        <w:t xml:space="preserve">. Определяне </w:t>
      </w:r>
      <w:r>
        <w:rPr>
          <w:rFonts w:ascii="Courier New" w:hAnsi="Courier New" w:cs="Courier New"/>
          <w:sz w:val="24"/>
          <w:szCs w:val="24"/>
        </w:rPr>
        <w:t>на броя на мандатите за общински съветници при произвеждане на изборите за общински съветници и за кметове на 27 октомври 2019 г.</w:t>
      </w:r>
      <w:r w:rsidRPr="007E1840">
        <w:rPr>
          <w:rFonts w:ascii="Courier New" w:hAnsi="Courier New" w:cs="Courier New"/>
          <w:sz w:val="24"/>
          <w:szCs w:val="24"/>
        </w:rPr>
        <w:t>;</w:t>
      </w:r>
    </w:p>
    <w:p w:rsidR="001575BB" w:rsidRPr="007E1840" w:rsidRDefault="001575BB" w:rsidP="001575BB">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lang w:val="en-US"/>
        </w:rPr>
        <w:t>II</w:t>
      </w:r>
      <w:r w:rsidRPr="007E1840">
        <w:rPr>
          <w:rFonts w:ascii="Courier New" w:hAnsi="Courier New" w:cs="Courier New"/>
          <w:sz w:val="24"/>
          <w:szCs w:val="24"/>
        </w:rPr>
        <w:t>. </w:t>
      </w:r>
      <w:r>
        <w:rPr>
          <w:rFonts w:ascii="Courier New" w:hAnsi="Courier New" w:cs="Courier New"/>
          <w:sz w:val="24"/>
          <w:szCs w:val="24"/>
        </w:rPr>
        <w:t>Определяне на подлежащите на вписване обстоятелства и реда за воде</w:t>
      </w:r>
      <w:r w:rsidR="009A4582">
        <w:rPr>
          <w:rFonts w:ascii="Courier New" w:hAnsi="Courier New" w:cs="Courier New"/>
          <w:sz w:val="24"/>
          <w:szCs w:val="24"/>
        </w:rPr>
        <w:t>не и поддържане на регистри от О</w:t>
      </w:r>
      <w:r>
        <w:rPr>
          <w:rFonts w:ascii="Courier New" w:hAnsi="Courier New" w:cs="Courier New"/>
          <w:sz w:val="24"/>
          <w:szCs w:val="24"/>
        </w:rPr>
        <w:t>бщинск</w:t>
      </w:r>
      <w:r w:rsidR="009A4582">
        <w:rPr>
          <w:rFonts w:ascii="Courier New" w:hAnsi="Courier New" w:cs="Courier New"/>
          <w:sz w:val="24"/>
          <w:szCs w:val="24"/>
        </w:rPr>
        <w:t>ата избирателна комисия Троян</w:t>
      </w:r>
      <w:r>
        <w:rPr>
          <w:rFonts w:ascii="Courier New" w:hAnsi="Courier New" w:cs="Courier New"/>
          <w:sz w:val="24"/>
          <w:szCs w:val="24"/>
        </w:rPr>
        <w:t>, както и на номерацията на постъпилите заявления за регистрация на партиите, коалициите, местните коалиции и инициативните комитети при произвеждане на изборите за общински съветници и за кметове на 27 октомври 2019 г.;</w:t>
      </w:r>
    </w:p>
    <w:p w:rsidR="001575BB" w:rsidRPr="007E1840" w:rsidRDefault="001575BB" w:rsidP="001575BB">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lang w:val="en-US"/>
        </w:rPr>
        <w:t>III</w:t>
      </w:r>
      <w:r w:rsidRPr="007E1840">
        <w:rPr>
          <w:rFonts w:ascii="Courier New" w:hAnsi="Courier New" w:cs="Courier New"/>
          <w:sz w:val="24"/>
          <w:szCs w:val="24"/>
        </w:rPr>
        <w:t>. Определяне на</w:t>
      </w:r>
      <w:r>
        <w:rPr>
          <w:rFonts w:ascii="Courier New" w:hAnsi="Courier New" w:cs="Courier New"/>
          <w:sz w:val="24"/>
          <w:szCs w:val="24"/>
        </w:rPr>
        <w:t xml:space="preserve"> сайта и електронната поща на ОИК Троян</w:t>
      </w:r>
      <w:r w:rsidRPr="007E1840">
        <w:rPr>
          <w:rFonts w:ascii="Courier New" w:hAnsi="Courier New" w:cs="Courier New"/>
          <w:sz w:val="24"/>
          <w:szCs w:val="24"/>
        </w:rPr>
        <w:t>;</w:t>
      </w:r>
    </w:p>
    <w:p w:rsidR="001575BB" w:rsidRPr="007E1840" w:rsidRDefault="001575BB" w:rsidP="001575BB">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rPr>
        <w:t>I</w:t>
      </w:r>
      <w:r w:rsidRPr="007E1840">
        <w:rPr>
          <w:rFonts w:ascii="Courier New" w:hAnsi="Courier New" w:cs="Courier New"/>
          <w:sz w:val="24"/>
          <w:szCs w:val="24"/>
          <w:lang w:val="en-US"/>
        </w:rPr>
        <w:t>V</w:t>
      </w:r>
      <w:r w:rsidRPr="007E1840">
        <w:rPr>
          <w:rFonts w:ascii="Courier New" w:hAnsi="Courier New" w:cs="Courier New"/>
          <w:sz w:val="24"/>
          <w:szCs w:val="24"/>
        </w:rPr>
        <w:t>. Определяне на</w:t>
      </w:r>
      <w:r>
        <w:rPr>
          <w:rFonts w:ascii="Courier New" w:hAnsi="Courier New" w:cs="Courier New"/>
          <w:sz w:val="24"/>
          <w:szCs w:val="24"/>
        </w:rPr>
        <w:t xml:space="preserve"> времето за приемане на заявления за регистрация на партиите, коалициите, местните коалиции и инициативните комитети при произвеждане на изборите за общински съветници и за кметове на 27 октомври 2019 г.</w:t>
      </w:r>
      <w:r w:rsidRPr="007E1840">
        <w:rPr>
          <w:rFonts w:ascii="Courier New" w:hAnsi="Courier New" w:cs="Courier New"/>
          <w:sz w:val="24"/>
          <w:szCs w:val="24"/>
        </w:rPr>
        <w:t>;</w:t>
      </w:r>
    </w:p>
    <w:p w:rsidR="001575BB" w:rsidRDefault="001575BB" w:rsidP="001575BB">
      <w:pPr>
        <w:pStyle w:val="a7"/>
        <w:shd w:val="clear" w:color="auto" w:fill="FFFFFF"/>
        <w:spacing w:before="0" w:beforeAutospacing="0" w:after="0" w:afterAutospacing="0"/>
        <w:ind w:firstLine="708"/>
        <w:jc w:val="both"/>
        <w:rPr>
          <w:rFonts w:ascii="Courier New" w:hAnsi="Courier New" w:cs="Courier New"/>
          <w:color w:val="333333"/>
          <w:lang w:val="en-US"/>
        </w:rPr>
      </w:pPr>
      <w:r w:rsidRPr="007E1840">
        <w:rPr>
          <w:rFonts w:ascii="Courier New" w:hAnsi="Courier New" w:cs="Courier New"/>
          <w:lang w:val="en-US"/>
        </w:rPr>
        <w:t>V</w:t>
      </w:r>
      <w:r w:rsidRPr="007E1840">
        <w:rPr>
          <w:rFonts w:ascii="Courier New" w:hAnsi="Courier New" w:cs="Courier New"/>
        </w:rPr>
        <w:t xml:space="preserve">.  </w:t>
      </w:r>
      <w:r w:rsidR="00E00E69">
        <w:rPr>
          <w:rFonts w:ascii="Courier New" w:hAnsi="Courier New" w:cs="Courier New"/>
          <w:color w:val="333333"/>
        </w:rPr>
        <w:t xml:space="preserve">Определяне на населените места в </w:t>
      </w:r>
      <w:r w:rsidR="00A56DB4">
        <w:rPr>
          <w:rFonts w:ascii="Courier New" w:hAnsi="Courier New" w:cs="Courier New"/>
          <w:color w:val="333333"/>
        </w:rPr>
        <w:t>О</w:t>
      </w:r>
      <w:r w:rsidR="00E00E69">
        <w:rPr>
          <w:rFonts w:ascii="Courier New" w:hAnsi="Courier New" w:cs="Courier New"/>
          <w:color w:val="333333"/>
        </w:rPr>
        <w:t>бщина Троян, в които да се прои</w:t>
      </w:r>
      <w:r w:rsidR="00CF6765">
        <w:rPr>
          <w:rFonts w:ascii="Courier New" w:hAnsi="Courier New" w:cs="Courier New"/>
          <w:color w:val="333333"/>
        </w:rPr>
        <w:t>зведат избори за кметове на кме</w:t>
      </w:r>
      <w:r w:rsidR="00E00E69">
        <w:rPr>
          <w:rFonts w:ascii="Courier New" w:hAnsi="Courier New" w:cs="Courier New"/>
          <w:color w:val="333333"/>
        </w:rPr>
        <w:t xml:space="preserve">тства едновременно с произвеждането на общи избори за общински съветници и за кмет на </w:t>
      </w:r>
      <w:r w:rsidR="00A56DB4">
        <w:rPr>
          <w:rFonts w:ascii="Courier New" w:hAnsi="Courier New" w:cs="Courier New"/>
          <w:color w:val="333333"/>
        </w:rPr>
        <w:t>О</w:t>
      </w:r>
      <w:r w:rsidR="00E00E69">
        <w:rPr>
          <w:rFonts w:ascii="Courier New" w:hAnsi="Courier New" w:cs="Courier New"/>
          <w:color w:val="333333"/>
        </w:rPr>
        <w:t>бщина Троян</w:t>
      </w:r>
      <w:r>
        <w:rPr>
          <w:rFonts w:ascii="Courier New" w:hAnsi="Courier New" w:cs="Courier New"/>
          <w:color w:val="333333"/>
        </w:rPr>
        <w:t>.</w:t>
      </w:r>
    </w:p>
    <w:p w:rsidR="00005231" w:rsidRPr="00005231" w:rsidRDefault="00005231" w:rsidP="00005231">
      <w:pPr>
        <w:pStyle w:val="a7"/>
        <w:shd w:val="clear" w:color="auto" w:fill="FFFFFF"/>
        <w:spacing w:before="0" w:beforeAutospacing="0" w:after="0" w:afterAutospacing="0"/>
        <w:ind w:firstLine="708"/>
        <w:jc w:val="both"/>
        <w:rPr>
          <w:rFonts w:ascii="Courier New" w:hAnsi="Courier New" w:cs="Courier New"/>
          <w:color w:val="333333"/>
        </w:rPr>
      </w:pPr>
    </w:p>
    <w:p w:rsidR="00ED4D81" w:rsidRDefault="00ED4D81" w:rsidP="007C1842">
      <w:pPr>
        <w:spacing w:after="0" w:line="240" w:lineRule="auto"/>
        <w:ind w:firstLine="708"/>
        <w:jc w:val="both"/>
        <w:rPr>
          <w:rFonts w:ascii="Courier New" w:hAnsi="Courier New" w:cs="Courier New"/>
          <w:sz w:val="24"/>
          <w:szCs w:val="24"/>
          <w:lang w:val="en-US"/>
        </w:rPr>
      </w:pPr>
      <w:proofErr w:type="spellStart"/>
      <w:r w:rsidRPr="007E1840">
        <w:rPr>
          <w:rFonts w:ascii="Courier New" w:hAnsi="Courier New" w:cs="Courier New"/>
          <w:sz w:val="24"/>
          <w:szCs w:val="24"/>
          <w:lang w:val="en-US"/>
        </w:rPr>
        <w:t>Председателят</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подложи</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на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гласуване</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така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обявения</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проект</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на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дневен</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ред</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Бе</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проведено</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гласуван</w:t>
      </w:r>
      <w:proofErr w:type="spellEnd"/>
      <w:r w:rsidRPr="007E1840">
        <w:rPr>
          <w:rFonts w:ascii="Courier New" w:hAnsi="Courier New" w:cs="Courier New"/>
          <w:sz w:val="24"/>
          <w:szCs w:val="24"/>
        </w:rPr>
        <w:t>е. С</w:t>
      </w:r>
      <w:r w:rsidR="00A269BE">
        <w:rPr>
          <w:rFonts w:ascii="Courier New" w:hAnsi="Courier New" w:cs="Courier New"/>
          <w:sz w:val="24"/>
          <w:szCs w:val="24"/>
          <w:lang w:val="en-US"/>
        </w:rPr>
        <w:t xml:space="preserve"> 11</w:t>
      </w:r>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гласа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За</w:t>
      </w:r>
      <w:proofErr w:type="spellEnd"/>
      <w:r w:rsidRPr="007E1840">
        <w:rPr>
          <w:rFonts w:ascii="Courier New" w:hAnsi="Courier New" w:cs="Courier New"/>
          <w:sz w:val="24"/>
          <w:szCs w:val="24"/>
          <w:lang w:val="en-US"/>
        </w:rPr>
        <w:t>” (</w:t>
      </w:r>
      <w:r w:rsidR="00D629D1" w:rsidRPr="007E1840">
        <w:rPr>
          <w:rFonts w:ascii="Courier New" w:hAnsi="Courier New" w:cs="Courier New"/>
          <w:sz w:val="24"/>
          <w:szCs w:val="24"/>
        </w:rPr>
        <w:t xml:space="preserve">Емил Дамянов Цветанов </w:t>
      </w:r>
      <w:r w:rsidR="00D629D1">
        <w:rPr>
          <w:rFonts w:ascii="Courier New" w:hAnsi="Courier New" w:cs="Courier New"/>
          <w:sz w:val="24"/>
          <w:szCs w:val="24"/>
        </w:rPr>
        <w:t>–</w:t>
      </w:r>
      <w:r w:rsidR="00D629D1" w:rsidRPr="007E1840">
        <w:rPr>
          <w:rFonts w:ascii="Courier New" w:hAnsi="Courier New" w:cs="Courier New"/>
          <w:sz w:val="24"/>
          <w:szCs w:val="24"/>
        </w:rPr>
        <w:t xml:space="preserve"> председател</w:t>
      </w:r>
      <w:r w:rsidR="00D629D1">
        <w:rPr>
          <w:rFonts w:ascii="Courier New" w:hAnsi="Courier New" w:cs="Courier New"/>
          <w:sz w:val="24"/>
          <w:szCs w:val="24"/>
        </w:rPr>
        <w:t>,</w:t>
      </w:r>
      <w:r w:rsidR="00D629D1" w:rsidRPr="007E1840">
        <w:rPr>
          <w:rFonts w:ascii="Courier New" w:hAnsi="Courier New" w:cs="Courier New"/>
          <w:sz w:val="24"/>
          <w:szCs w:val="24"/>
        </w:rPr>
        <w:t xml:space="preserve"> Севил Юсеинова Кабакчиева-Толева – зам.-председател</w:t>
      </w:r>
      <w:r w:rsidR="00D629D1">
        <w:rPr>
          <w:rFonts w:ascii="Courier New" w:hAnsi="Courier New" w:cs="Courier New"/>
          <w:sz w:val="24"/>
          <w:szCs w:val="24"/>
        </w:rPr>
        <w:t>,</w:t>
      </w:r>
      <w:r w:rsidR="00D629D1" w:rsidRPr="007E1840">
        <w:rPr>
          <w:rFonts w:ascii="Courier New" w:hAnsi="Courier New" w:cs="Courier New"/>
          <w:sz w:val="24"/>
          <w:szCs w:val="24"/>
        </w:rPr>
        <w:t xml:space="preserve"> Любен Иванов Раев – зам.-председател</w:t>
      </w:r>
      <w:r w:rsidR="00D629D1">
        <w:rPr>
          <w:rFonts w:ascii="Courier New" w:hAnsi="Courier New" w:cs="Courier New"/>
          <w:sz w:val="24"/>
          <w:szCs w:val="24"/>
        </w:rPr>
        <w:t>,</w:t>
      </w:r>
      <w:r w:rsidR="00D629D1" w:rsidRPr="007E1840">
        <w:rPr>
          <w:rFonts w:ascii="Courier New" w:hAnsi="Courier New" w:cs="Courier New"/>
          <w:sz w:val="24"/>
          <w:szCs w:val="24"/>
        </w:rPr>
        <w:t xml:space="preserve"> Елка Иванова Ангелова </w:t>
      </w:r>
      <w:r w:rsidR="00D629D1">
        <w:rPr>
          <w:rFonts w:ascii="Courier New" w:hAnsi="Courier New" w:cs="Courier New"/>
          <w:sz w:val="24"/>
          <w:szCs w:val="24"/>
        </w:rPr>
        <w:t>–</w:t>
      </w:r>
      <w:r w:rsidR="00D629D1" w:rsidRPr="007E1840">
        <w:rPr>
          <w:rFonts w:ascii="Courier New" w:hAnsi="Courier New" w:cs="Courier New"/>
          <w:sz w:val="24"/>
          <w:szCs w:val="24"/>
        </w:rPr>
        <w:t xml:space="preserve"> секретар</w:t>
      </w:r>
      <w:r w:rsidR="00D629D1">
        <w:rPr>
          <w:rFonts w:ascii="Courier New" w:hAnsi="Courier New" w:cs="Courier New"/>
          <w:sz w:val="24"/>
          <w:szCs w:val="24"/>
        </w:rPr>
        <w:t>,</w:t>
      </w:r>
      <w:r w:rsidR="00D629D1" w:rsidRPr="007E1840">
        <w:rPr>
          <w:rFonts w:ascii="Courier New" w:hAnsi="Courier New" w:cs="Courier New"/>
          <w:sz w:val="24"/>
          <w:szCs w:val="24"/>
        </w:rPr>
        <w:t xml:space="preserve"> Павлина Минкова Комитова </w:t>
      </w:r>
      <w:r w:rsidR="00D629D1">
        <w:rPr>
          <w:rFonts w:ascii="Courier New" w:hAnsi="Courier New" w:cs="Courier New"/>
          <w:sz w:val="24"/>
          <w:szCs w:val="24"/>
        </w:rPr>
        <w:t>–</w:t>
      </w:r>
      <w:r w:rsidR="00D629D1" w:rsidRPr="007E1840">
        <w:rPr>
          <w:rFonts w:ascii="Courier New" w:hAnsi="Courier New" w:cs="Courier New"/>
          <w:sz w:val="24"/>
          <w:szCs w:val="24"/>
        </w:rPr>
        <w:t xml:space="preserve"> член</w:t>
      </w:r>
      <w:r w:rsidR="00D629D1">
        <w:rPr>
          <w:rFonts w:ascii="Courier New" w:hAnsi="Courier New" w:cs="Courier New"/>
          <w:sz w:val="24"/>
          <w:szCs w:val="24"/>
        </w:rPr>
        <w:t>, Дария Цочева Стоименова – член,</w:t>
      </w:r>
      <w:r w:rsidR="00D629D1" w:rsidRPr="007E1840">
        <w:rPr>
          <w:rFonts w:ascii="Courier New" w:hAnsi="Courier New" w:cs="Courier New"/>
          <w:sz w:val="24"/>
          <w:szCs w:val="24"/>
        </w:rPr>
        <w:t xml:space="preserve"> Свилен Енчев Димитров </w:t>
      </w:r>
      <w:r w:rsidR="00D629D1">
        <w:rPr>
          <w:rFonts w:ascii="Courier New" w:hAnsi="Courier New" w:cs="Courier New"/>
          <w:sz w:val="24"/>
          <w:szCs w:val="24"/>
        </w:rPr>
        <w:t>–</w:t>
      </w:r>
      <w:r w:rsidR="00D629D1" w:rsidRPr="007E1840">
        <w:rPr>
          <w:rFonts w:ascii="Courier New" w:hAnsi="Courier New" w:cs="Courier New"/>
          <w:sz w:val="24"/>
          <w:szCs w:val="24"/>
        </w:rPr>
        <w:t xml:space="preserve"> член</w:t>
      </w:r>
      <w:r w:rsidR="00D629D1">
        <w:rPr>
          <w:rFonts w:ascii="Courier New" w:hAnsi="Courier New" w:cs="Courier New"/>
          <w:sz w:val="24"/>
          <w:szCs w:val="24"/>
        </w:rPr>
        <w:t>,</w:t>
      </w:r>
      <w:r w:rsidR="00D629D1" w:rsidRPr="007E1840">
        <w:rPr>
          <w:rFonts w:ascii="Courier New" w:hAnsi="Courier New" w:cs="Courier New"/>
          <w:sz w:val="24"/>
          <w:szCs w:val="24"/>
        </w:rPr>
        <w:t xml:space="preserve"> Калоян Веселинов Доков </w:t>
      </w:r>
      <w:r w:rsidR="00D629D1">
        <w:rPr>
          <w:rFonts w:ascii="Courier New" w:hAnsi="Courier New" w:cs="Courier New"/>
          <w:sz w:val="24"/>
          <w:szCs w:val="24"/>
        </w:rPr>
        <w:t>–</w:t>
      </w:r>
      <w:r w:rsidR="00D629D1" w:rsidRPr="007E1840">
        <w:rPr>
          <w:rFonts w:ascii="Courier New" w:hAnsi="Courier New" w:cs="Courier New"/>
          <w:sz w:val="24"/>
          <w:szCs w:val="24"/>
        </w:rPr>
        <w:t xml:space="preserve"> член</w:t>
      </w:r>
      <w:r w:rsidR="00D629D1">
        <w:rPr>
          <w:rFonts w:ascii="Courier New" w:hAnsi="Courier New" w:cs="Courier New"/>
          <w:sz w:val="24"/>
          <w:szCs w:val="24"/>
        </w:rPr>
        <w:t>,</w:t>
      </w:r>
      <w:r w:rsidR="00D629D1">
        <w:rPr>
          <w:rFonts w:ascii="Courier New" w:hAnsi="Courier New" w:cs="Courier New"/>
          <w:sz w:val="24"/>
          <w:szCs w:val="24"/>
          <w:lang w:val="en-US"/>
        </w:rPr>
        <w:t xml:space="preserve"> </w:t>
      </w:r>
      <w:r w:rsidR="00D629D1" w:rsidRPr="007E1840">
        <w:rPr>
          <w:rFonts w:ascii="Courier New" w:hAnsi="Courier New" w:cs="Courier New"/>
          <w:sz w:val="24"/>
          <w:szCs w:val="24"/>
        </w:rPr>
        <w:t>Мая Минкова Генкова – член</w:t>
      </w:r>
      <w:r w:rsidR="00D629D1">
        <w:rPr>
          <w:rFonts w:ascii="Courier New" w:hAnsi="Courier New" w:cs="Courier New"/>
          <w:sz w:val="24"/>
          <w:szCs w:val="24"/>
        </w:rPr>
        <w:t xml:space="preserve">, </w:t>
      </w:r>
      <w:r w:rsidR="00723563">
        <w:rPr>
          <w:rFonts w:ascii="Courier New" w:hAnsi="Courier New" w:cs="Courier New"/>
          <w:sz w:val="24"/>
          <w:szCs w:val="24"/>
        </w:rPr>
        <w:t xml:space="preserve">Милка Пенкова Трифонова – </w:t>
      </w:r>
      <w:r w:rsidR="00D629D1" w:rsidRPr="007E1840">
        <w:rPr>
          <w:rFonts w:ascii="Courier New" w:hAnsi="Courier New" w:cs="Courier New"/>
          <w:sz w:val="24"/>
          <w:szCs w:val="24"/>
        </w:rPr>
        <w:t>член</w:t>
      </w:r>
      <w:r w:rsidR="00D629D1">
        <w:rPr>
          <w:rFonts w:ascii="Courier New" w:hAnsi="Courier New" w:cs="Courier New"/>
          <w:sz w:val="24"/>
          <w:szCs w:val="24"/>
        </w:rPr>
        <w:t xml:space="preserve">, </w:t>
      </w:r>
      <w:r w:rsidR="00D629D1" w:rsidRPr="007E1840">
        <w:rPr>
          <w:rFonts w:ascii="Courier New" w:hAnsi="Courier New" w:cs="Courier New"/>
          <w:sz w:val="24"/>
          <w:szCs w:val="24"/>
        </w:rPr>
        <w:t xml:space="preserve">Никола Тодоров </w:t>
      </w:r>
      <w:proofErr w:type="spellStart"/>
      <w:r w:rsidR="00D629D1" w:rsidRPr="007E1840">
        <w:rPr>
          <w:rFonts w:ascii="Courier New" w:hAnsi="Courier New" w:cs="Courier New"/>
          <w:sz w:val="24"/>
          <w:szCs w:val="24"/>
        </w:rPr>
        <w:t>Василевски</w:t>
      </w:r>
      <w:proofErr w:type="spellEnd"/>
      <w:r w:rsidR="00D629D1" w:rsidRPr="007E1840">
        <w:rPr>
          <w:rFonts w:ascii="Courier New" w:hAnsi="Courier New" w:cs="Courier New"/>
          <w:sz w:val="24"/>
          <w:szCs w:val="24"/>
        </w:rPr>
        <w:t xml:space="preserve"> – член</w:t>
      </w:r>
      <w:r w:rsidR="00723563">
        <w:rPr>
          <w:rFonts w:ascii="Courier New" w:hAnsi="Courier New" w:cs="Courier New"/>
          <w:sz w:val="24"/>
          <w:szCs w:val="24"/>
          <w:lang w:val="en-US"/>
        </w:rPr>
        <w:t xml:space="preserve">) и 0 </w:t>
      </w:r>
      <w:r w:rsidR="00723563">
        <w:rPr>
          <w:rFonts w:ascii="Courier New" w:hAnsi="Courier New" w:cs="Courier New"/>
          <w:sz w:val="24"/>
          <w:szCs w:val="24"/>
        </w:rPr>
        <w:t>„</w:t>
      </w:r>
      <w:proofErr w:type="spellStart"/>
      <w:r w:rsidRPr="007E1840">
        <w:rPr>
          <w:rFonts w:ascii="Courier New" w:hAnsi="Courier New" w:cs="Courier New"/>
          <w:sz w:val="24"/>
          <w:szCs w:val="24"/>
          <w:lang w:val="en-US"/>
        </w:rPr>
        <w:t>Против</w:t>
      </w:r>
      <w:proofErr w:type="spellEnd"/>
      <w:r w:rsidR="00723563">
        <w:rPr>
          <w:rFonts w:ascii="Courier New" w:hAnsi="Courier New" w:cs="Courier New"/>
          <w:sz w:val="24"/>
          <w:szCs w:val="24"/>
        </w:rPr>
        <w:t>“,</w:t>
      </w:r>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на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основание</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чл</w:t>
      </w:r>
      <w:proofErr w:type="spellEnd"/>
      <w:r w:rsidRPr="007E1840">
        <w:rPr>
          <w:rFonts w:ascii="Courier New" w:hAnsi="Courier New" w:cs="Courier New"/>
          <w:sz w:val="24"/>
          <w:szCs w:val="24"/>
          <w:lang w:val="en-US"/>
        </w:rPr>
        <w:t xml:space="preserve">. </w:t>
      </w:r>
      <w:r w:rsidRPr="007E1840">
        <w:rPr>
          <w:rFonts w:ascii="Courier New" w:hAnsi="Courier New" w:cs="Courier New"/>
          <w:sz w:val="24"/>
          <w:szCs w:val="24"/>
        </w:rPr>
        <w:t>87</w:t>
      </w:r>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ал</w:t>
      </w:r>
      <w:proofErr w:type="spellEnd"/>
      <w:r w:rsidRPr="007E1840">
        <w:rPr>
          <w:rFonts w:ascii="Courier New" w:hAnsi="Courier New" w:cs="Courier New"/>
          <w:sz w:val="24"/>
          <w:szCs w:val="24"/>
          <w:lang w:val="en-US"/>
        </w:rPr>
        <w:t xml:space="preserve">. 1, т. 1 </w:t>
      </w:r>
      <w:proofErr w:type="spellStart"/>
      <w:r w:rsidRPr="007E1840">
        <w:rPr>
          <w:rFonts w:ascii="Courier New" w:hAnsi="Courier New" w:cs="Courier New"/>
          <w:sz w:val="24"/>
          <w:szCs w:val="24"/>
          <w:lang w:val="en-US"/>
        </w:rPr>
        <w:t>от</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lastRenderedPageBreak/>
        <w:t>Изборния</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кодекс</w:t>
      </w:r>
      <w:proofErr w:type="spellEnd"/>
      <w:r w:rsidRPr="007E1840">
        <w:rPr>
          <w:rFonts w:ascii="Courier New" w:hAnsi="Courier New" w:cs="Courier New"/>
          <w:sz w:val="24"/>
          <w:szCs w:val="24"/>
        </w:rPr>
        <w:t xml:space="preserve"> и Решение №848-МИ/28.08.2019 на ЦИК</w:t>
      </w:r>
      <w:r w:rsidRPr="007E1840">
        <w:rPr>
          <w:rFonts w:ascii="Courier New" w:hAnsi="Courier New" w:cs="Courier New"/>
          <w:sz w:val="24"/>
          <w:szCs w:val="24"/>
          <w:lang w:val="en-US"/>
        </w:rPr>
        <w:t xml:space="preserve">, </w:t>
      </w:r>
      <w:r w:rsidRPr="007E1840">
        <w:rPr>
          <w:rFonts w:ascii="Courier New" w:hAnsi="Courier New" w:cs="Courier New"/>
          <w:sz w:val="24"/>
          <w:szCs w:val="24"/>
        </w:rPr>
        <w:t xml:space="preserve">Общинска избирателна комисия </w:t>
      </w:r>
      <w:proofErr w:type="spellStart"/>
      <w:r w:rsidRPr="007E1840">
        <w:rPr>
          <w:rFonts w:ascii="Courier New" w:hAnsi="Courier New" w:cs="Courier New"/>
          <w:sz w:val="24"/>
          <w:szCs w:val="24"/>
        </w:rPr>
        <w:t>гр.Троян</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прие</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обявения</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дневен</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ред</w:t>
      </w:r>
      <w:proofErr w:type="spellEnd"/>
      <w:r w:rsidRPr="007E1840">
        <w:rPr>
          <w:rFonts w:ascii="Courier New" w:hAnsi="Courier New" w:cs="Courier New"/>
          <w:sz w:val="24"/>
          <w:szCs w:val="24"/>
          <w:lang w:val="en-US"/>
        </w:rPr>
        <w:t>.</w:t>
      </w:r>
    </w:p>
    <w:p w:rsidR="00434247" w:rsidRPr="007E1840" w:rsidRDefault="00434247" w:rsidP="00434247">
      <w:pPr>
        <w:spacing w:after="0" w:line="240" w:lineRule="auto"/>
        <w:ind w:left="708" w:firstLine="708"/>
        <w:jc w:val="both"/>
        <w:rPr>
          <w:rFonts w:ascii="Courier New" w:hAnsi="Courier New" w:cs="Courier New"/>
          <w:sz w:val="24"/>
          <w:szCs w:val="24"/>
          <w:lang w:val="en-US"/>
        </w:rPr>
      </w:pPr>
    </w:p>
    <w:p w:rsidR="00F52008" w:rsidRDefault="00B7081E" w:rsidP="00B7081E">
      <w:pPr>
        <w:spacing w:after="0" w:line="240" w:lineRule="auto"/>
        <w:rPr>
          <w:rFonts w:ascii="Courier New" w:hAnsi="Courier New" w:cs="Courier New"/>
          <w:b/>
          <w:sz w:val="24"/>
          <w:szCs w:val="24"/>
        </w:rPr>
      </w:pPr>
      <w:r>
        <w:rPr>
          <w:rFonts w:ascii="Courier New" w:eastAsia="Times New Roman" w:hAnsi="Courier New" w:cs="Courier New"/>
          <w:color w:val="333333"/>
          <w:sz w:val="24"/>
          <w:szCs w:val="24"/>
          <w:lang w:eastAsia="bg-BG"/>
        </w:rPr>
        <w:t xml:space="preserve">       </w:t>
      </w:r>
      <w:r>
        <w:rPr>
          <w:rFonts w:ascii="Courier New" w:eastAsia="Times New Roman" w:hAnsi="Courier New" w:cs="Courier New"/>
          <w:color w:val="333333"/>
          <w:sz w:val="24"/>
          <w:szCs w:val="24"/>
          <w:lang w:val="en-US" w:eastAsia="bg-BG"/>
        </w:rPr>
        <w:t xml:space="preserve">     </w:t>
      </w:r>
      <w:r w:rsidR="00306A6A">
        <w:rPr>
          <w:rFonts w:ascii="Courier New" w:eastAsia="Times New Roman" w:hAnsi="Courier New" w:cs="Courier New"/>
          <w:color w:val="333333"/>
          <w:sz w:val="24"/>
          <w:szCs w:val="24"/>
          <w:lang w:eastAsia="bg-BG"/>
        </w:rPr>
        <w:t xml:space="preserve">  </w:t>
      </w:r>
      <w:r>
        <w:rPr>
          <w:rFonts w:ascii="Courier New" w:eastAsia="Times New Roman" w:hAnsi="Courier New" w:cs="Courier New"/>
          <w:color w:val="333333"/>
          <w:sz w:val="24"/>
          <w:szCs w:val="24"/>
          <w:lang w:val="en-US" w:eastAsia="bg-BG"/>
        </w:rPr>
        <w:t xml:space="preserve"> </w:t>
      </w:r>
      <w:r w:rsidR="00F52008" w:rsidRPr="007E1840">
        <w:rPr>
          <w:rFonts w:ascii="Courier New" w:hAnsi="Courier New" w:cs="Courier New"/>
          <w:b/>
          <w:sz w:val="24"/>
          <w:szCs w:val="24"/>
        </w:rPr>
        <w:t xml:space="preserve">По </w:t>
      </w:r>
      <w:r w:rsidR="00F9136C" w:rsidRPr="007E1840">
        <w:rPr>
          <w:rFonts w:ascii="Courier New" w:hAnsi="Courier New" w:cs="Courier New"/>
          <w:b/>
          <w:sz w:val="24"/>
          <w:szCs w:val="24"/>
        </w:rPr>
        <w:t>точка първа от дневния ред</w:t>
      </w:r>
      <w:r w:rsidR="00BD78B7" w:rsidRPr="007E1840">
        <w:rPr>
          <w:rFonts w:ascii="Courier New" w:hAnsi="Courier New" w:cs="Courier New"/>
          <w:b/>
          <w:sz w:val="24"/>
          <w:szCs w:val="24"/>
        </w:rPr>
        <w:t>:</w:t>
      </w:r>
    </w:p>
    <w:p w:rsidR="00B7081E" w:rsidRDefault="00B7081E" w:rsidP="00B7081E">
      <w:pPr>
        <w:spacing w:after="0" w:line="240" w:lineRule="auto"/>
        <w:rPr>
          <w:rFonts w:ascii="Courier New" w:hAnsi="Courier New" w:cs="Courier New"/>
          <w:b/>
          <w:sz w:val="24"/>
          <w:szCs w:val="24"/>
        </w:rPr>
      </w:pPr>
    </w:p>
    <w:p w:rsidR="00EA5078" w:rsidRDefault="00BD78B7" w:rsidP="00EA5078">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rPr>
        <w:t xml:space="preserve">ОИК Троян следва да приеме решение за </w:t>
      </w:r>
      <w:r w:rsidR="00EA5078">
        <w:rPr>
          <w:rFonts w:ascii="Courier New" w:hAnsi="Courier New" w:cs="Courier New"/>
          <w:sz w:val="24"/>
          <w:szCs w:val="24"/>
        </w:rPr>
        <w:t>о</w:t>
      </w:r>
      <w:r w:rsidR="00EA5078" w:rsidRPr="007E1840">
        <w:rPr>
          <w:rFonts w:ascii="Courier New" w:hAnsi="Courier New" w:cs="Courier New"/>
          <w:sz w:val="24"/>
          <w:szCs w:val="24"/>
        </w:rPr>
        <w:t xml:space="preserve">пределяне </w:t>
      </w:r>
      <w:r w:rsidR="00EA5078">
        <w:rPr>
          <w:rFonts w:ascii="Courier New" w:hAnsi="Courier New" w:cs="Courier New"/>
          <w:sz w:val="24"/>
          <w:szCs w:val="24"/>
        </w:rPr>
        <w:t>на броя на мандатите за общински съветници при произвеждане на изборите за общински съветници и за кметове на 27 октомври 2019 г. Броят на мандатите за общински съветници се определя в зависимост от бр</w:t>
      </w:r>
      <w:r w:rsidR="00C34A8D">
        <w:rPr>
          <w:rFonts w:ascii="Courier New" w:hAnsi="Courier New" w:cs="Courier New"/>
          <w:sz w:val="24"/>
          <w:szCs w:val="24"/>
        </w:rPr>
        <w:t>оя на населението на общината към</w:t>
      </w:r>
      <w:r w:rsidR="00EA5078">
        <w:rPr>
          <w:rFonts w:ascii="Courier New" w:hAnsi="Courier New" w:cs="Courier New"/>
          <w:sz w:val="24"/>
          <w:szCs w:val="24"/>
        </w:rPr>
        <w:t xml:space="preserve"> 16.07.2019 г. (датата на обнародване на указа на Президента за насрочване на изборите за общински съветници и кметове</w:t>
      </w:r>
      <w:r w:rsidR="00870009">
        <w:rPr>
          <w:rFonts w:ascii="Courier New" w:hAnsi="Courier New" w:cs="Courier New"/>
          <w:sz w:val="24"/>
          <w:szCs w:val="24"/>
        </w:rPr>
        <w:t>)</w:t>
      </w:r>
    </w:p>
    <w:p w:rsidR="00870009" w:rsidRDefault="00870009" w:rsidP="00EA5078">
      <w:pPr>
        <w:spacing w:after="0" w:line="240" w:lineRule="auto"/>
        <w:ind w:firstLine="708"/>
        <w:jc w:val="both"/>
        <w:rPr>
          <w:rFonts w:ascii="Courier New" w:hAnsi="Courier New" w:cs="Courier New"/>
          <w:sz w:val="24"/>
          <w:szCs w:val="24"/>
        </w:rPr>
      </w:pPr>
      <w:r>
        <w:rPr>
          <w:rFonts w:ascii="Courier New" w:hAnsi="Courier New" w:cs="Courier New"/>
          <w:sz w:val="24"/>
          <w:szCs w:val="24"/>
        </w:rPr>
        <w:t>Във връзка с горното ОИК изиска от Община Троян да бъде предоставена спр</w:t>
      </w:r>
      <w:r w:rsidR="000355D2">
        <w:rPr>
          <w:rFonts w:ascii="Courier New" w:hAnsi="Courier New" w:cs="Courier New"/>
          <w:sz w:val="24"/>
          <w:szCs w:val="24"/>
        </w:rPr>
        <w:t>авка за броя на населението на О</w:t>
      </w:r>
      <w:r>
        <w:rPr>
          <w:rFonts w:ascii="Courier New" w:hAnsi="Courier New" w:cs="Courier New"/>
          <w:sz w:val="24"/>
          <w:szCs w:val="24"/>
        </w:rPr>
        <w:t>бщина Троян към 16.07.2019 г.</w:t>
      </w:r>
    </w:p>
    <w:p w:rsidR="00870009" w:rsidRDefault="00870009" w:rsidP="00EA5078">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В отговор на направеното искане, от Община Троян е получено писмо, с което уведомява комисията, че към 16.07.2019 г. броят на населението на </w:t>
      </w:r>
      <w:r w:rsidR="00245A4F">
        <w:rPr>
          <w:rFonts w:ascii="Courier New" w:hAnsi="Courier New" w:cs="Courier New"/>
          <w:sz w:val="24"/>
          <w:szCs w:val="24"/>
        </w:rPr>
        <w:t>О</w:t>
      </w:r>
      <w:r>
        <w:rPr>
          <w:rFonts w:ascii="Courier New" w:hAnsi="Courier New" w:cs="Courier New"/>
          <w:sz w:val="24"/>
          <w:szCs w:val="24"/>
        </w:rPr>
        <w:t>бщина Троян е 32 530 души.</w:t>
      </w:r>
    </w:p>
    <w:p w:rsidR="00BD78B7" w:rsidRDefault="005E71BB" w:rsidP="00EA5078">
      <w:pPr>
        <w:spacing w:after="0" w:line="240" w:lineRule="auto"/>
        <w:ind w:firstLine="708"/>
        <w:jc w:val="both"/>
        <w:rPr>
          <w:rFonts w:ascii="Courier New" w:hAnsi="Courier New" w:cs="Courier New"/>
          <w:sz w:val="24"/>
          <w:szCs w:val="24"/>
        </w:rPr>
      </w:pPr>
      <w:r>
        <w:rPr>
          <w:rFonts w:ascii="Courier New" w:hAnsi="Courier New" w:cs="Courier New"/>
          <w:sz w:val="24"/>
          <w:szCs w:val="24"/>
        </w:rPr>
        <w:t>П</w:t>
      </w:r>
      <w:r w:rsidR="00AE5F25">
        <w:rPr>
          <w:rFonts w:ascii="Courier New" w:hAnsi="Courier New" w:cs="Courier New"/>
          <w:sz w:val="24"/>
          <w:szCs w:val="24"/>
        </w:rPr>
        <w:t>ри така установеното с</w:t>
      </w:r>
      <w:r>
        <w:rPr>
          <w:rFonts w:ascii="Courier New" w:hAnsi="Courier New" w:cs="Courier New"/>
          <w:sz w:val="24"/>
          <w:szCs w:val="24"/>
        </w:rPr>
        <w:t>л</w:t>
      </w:r>
      <w:r w:rsidR="00AE5F25">
        <w:rPr>
          <w:rFonts w:ascii="Courier New" w:hAnsi="Courier New" w:cs="Courier New"/>
          <w:sz w:val="24"/>
          <w:szCs w:val="24"/>
        </w:rPr>
        <w:t>е</w:t>
      </w:r>
      <w:r>
        <w:rPr>
          <w:rFonts w:ascii="Courier New" w:hAnsi="Courier New" w:cs="Courier New"/>
          <w:sz w:val="24"/>
          <w:szCs w:val="24"/>
        </w:rPr>
        <w:t>д обсъждане на проек</w:t>
      </w:r>
      <w:r w:rsidR="00AE5F25">
        <w:rPr>
          <w:rFonts w:ascii="Courier New" w:hAnsi="Courier New" w:cs="Courier New"/>
          <w:sz w:val="24"/>
          <w:szCs w:val="24"/>
        </w:rPr>
        <w:t>т</w:t>
      </w:r>
      <w:r>
        <w:rPr>
          <w:rFonts w:ascii="Courier New" w:hAnsi="Courier New" w:cs="Courier New"/>
          <w:sz w:val="24"/>
          <w:szCs w:val="24"/>
        </w:rPr>
        <w:t xml:space="preserve"> за решение и проведено гласуване  с </w:t>
      </w:r>
      <w:r w:rsidR="00A269BE">
        <w:rPr>
          <w:rFonts w:ascii="Courier New" w:hAnsi="Courier New" w:cs="Courier New"/>
          <w:sz w:val="24"/>
          <w:szCs w:val="24"/>
        </w:rPr>
        <w:t>11</w:t>
      </w:r>
      <w:r w:rsidR="00AE10F3">
        <w:rPr>
          <w:rFonts w:ascii="Courier New" w:hAnsi="Courier New" w:cs="Courier New"/>
          <w:sz w:val="24"/>
          <w:szCs w:val="24"/>
        </w:rPr>
        <w:t xml:space="preserve"> гласа „За”</w:t>
      </w:r>
      <w:r w:rsidR="00AE10F3" w:rsidRPr="007E1840">
        <w:rPr>
          <w:rFonts w:ascii="Courier New" w:hAnsi="Courier New" w:cs="Courier New"/>
          <w:sz w:val="24"/>
          <w:szCs w:val="24"/>
          <w:lang w:val="en-US"/>
        </w:rPr>
        <w:t>(</w:t>
      </w:r>
      <w:r w:rsidR="00AE10F3" w:rsidRPr="007E1840">
        <w:rPr>
          <w:rFonts w:ascii="Courier New" w:hAnsi="Courier New" w:cs="Courier New"/>
          <w:sz w:val="24"/>
          <w:szCs w:val="24"/>
        </w:rPr>
        <w:t xml:space="preserve">Емил Дамянов Цветанов </w:t>
      </w:r>
      <w:r w:rsidR="00AE10F3">
        <w:rPr>
          <w:rFonts w:ascii="Courier New" w:hAnsi="Courier New" w:cs="Courier New"/>
          <w:sz w:val="24"/>
          <w:szCs w:val="24"/>
        </w:rPr>
        <w:t>–</w:t>
      </w:r>
      <w:r w:rsidR="00AE10F3" w:rsidRPr="007E1840">
        <w:rPr>
          <w:rFonts w:ascii="Courier New" w:hAnsi="Courier New" w:cs="Courier New"/>
          <w:sz w:val="24"/>
          <w:szCs w:val="24"/>
        </w:rPr>
        <w:t xml:space="preserve"> председател</w:t>
      </w:r>
      <w:r w:rsidR="00AE10F3">
        <w:rPr>
          <w:rFonts w:ascii="Courier New" w:hAnsi="Courier New" w:cs="Courier New"/>
          <w:sz w:val="24"/>
          <w:szCs w:val="24"/>
        </w:rPr>
        <w:t>,</w:t>
      </w:r>
      <w:r w:rsidR="00AE10F3" w:rsidRPr="007E1840">
        <w:rPr>
          <w:rFonts w:ascii="Courier New" w:hAnsi="Courier New" w:cs="Courier New"/>
          <w:sz w:val="24"/>
          <w:szCs w:val="24"/>
        </w:rPr>
        <w:t xml:space="preserve"> Севил Юсеинова Кабакчиева-Толева – зам.-председател</w:t>
      </w:r>
      <w:r w:rsidR="00AE10F3">
        <w:rPr>
          <w:rFonts w:ascii="Courier New" w:hAnsi="Courier New" w:cs="Courier New"/>
          <w:sz w:val="24"/>
          <w:szCs w:val="24"/>
        </w:rPr>
        <w:t>,</w:t>
      </w:r>
      <w:r w:rsidR="00AE10F3" w:rsidRPr="007E1840">
        <w:rPr>
          <w:rFonts w:ascii="Courier New" w:hAnsi="Courier New" w:cs="Courier New"/>
          <w:sz w:val="24"/>
          <w:szCs w:val="24"/>
        </w:rPr>
        <w:t xml:space="preserve"> Любен Иванов Раев – зам.-председател</w:t>
      </w:r>
      <w:r w:rsidR="00AE10F3">
        <w:rPr>
          <w:rFonts w:ascii="Courier New" w:hAnsi="Courier New" w:cs="Courier New"/>
          <w:sz w:val="24"/>
          <w:szCs w:val="24"/>
        </w:rPr>
        <w:t>,</w:t>
      </w:r>
      <w:r w:rsidR="00AE10F3" w:rsidRPr="007E1840">
        <w:rPr>
          <w:rFonts w:ascii="Courier New" w:hAnsi="Courier New" w:cs="Courier New"/>
          <w:sz w:val="24"/>
          <w:szCs w:val="24"/>
        </w:rPr>
        <w:t xml:space="preserve"> Елка Иванова Ангелова </w:t>
      </w:r>
      <w:r w:rsidR="00AE10F3">
        <w:rPr>
          <w:rFonts w:ascii="Courier New" w:hAnsi="Courier New" w:cs="Courier New"/>
          <w:sz w:val="24"/>
          <w:szCs w:val="24"/>
        </w:rPr>
        <w:t>–</w:t>
      </w:r>
      <w:r w:rsidR="00AE10F3" w:rsidRPr="007E1840">
        <w:rPr>
          <w:rFonts w:ascii="Courier New" w:hAnsi="Courier New" w:cs="Courier New"/>
          <w:sz w:val="24"/>
          <w:szCs w:val="24"/>
        </w:rPr>
        <w:t xml:space="preserve"> секретар</w:t>
      </w:r>
      <w:r w:rsidR="00AE10F3">
        <w:rPr>
          <w:rFonts w:ascii="Courier New" w:hAnsi="Courier New" w:cs="Courier New"/>
          <w:sz w:val="24"/>
          <w:szCs w:val="24"/>
        </w:rPr>
        <w:t>,</w:t>
      </w:r>
      <w:r w:rsidR="00AE10F3" w:rsidRPr="007E1840">
        <w:rPr>
          <w:rFonts w:ascii="Courier New" w:hAnsi="Courier New" w:cs="Courier New"/>
          <w:sz w:val="24"/>
          <w:szCs w:val="24"/>
        </w:rPr>
        <w:t xml:space="preserve"> Павлина Минкова Комитова </w:t>
      </w:r>
      <w:r w:rsidR="00AE10F3">
        <w:rPr>
          <w:rFonts w:ascii="Courier New" w:hAnsi="Courier New" w:cs="Courier New"/>
          <w:sz w:val="24"/>
          <w:szCs w:val="24"/>
        </w:rPr>
        <w:t>–</w:t>
      </w:r>
      <w:r w:rsidR="00AE10F3" w:rsidRPr="007E1840">
        <w:rPr>
          <w:rFonts w:ascii="Courier New" w:hAnsi="Courier New" w:cs="Courier New"/>
          <w:sz w:val="24"/>
          <w:szCs w:val="24"/>
        </w:rPr>
        <w:t xml:space="preserve"> член</w:t>
      </w:r>
      <w:r w:rsidR="00AE10F3">
        <w:rPr>
          <w:rFonts w:ascii="Courier New" w:hAnsi="Courier New" w:cs="Courier New"/>
          <w:sz w:val="24"/>
          <w:szCs w:val="24"/>
        </w:rPr>
        <w:t>, Дария Цочева Стоименова – член,</w:t>
      </w:r>
      <w:r w:rsidR="00AE10F3" w:rsidRPr="007E1840">
        <w:rPr>
          <w:rFonts w:ascii="Courier New" w:hAnsi="Courier New" w:cs="Courier New"/>
          <w:sz w:val="24"/>
          <w:szCs w:val="24"/>
        </w:rPr>
        <w:t xml:space="preserve"> Свилен Енчев Димитров </w:t>
      </w:r>
      <w:r w:rsidR="00AE10F3">
        <w:rPr>
          <w:rFonts w:ascii="Courier New" w:hAnsi="Courier New" w:cs="Courier New"/>
          <w:sz w:val="24"/>
          <w:szCs w:val="24"/>
        </w:rPr>
        <w:t>–</w:t>
      </w:r>
      <w:r w:rsidR="00AE10F3" w:rsidRPr="007E1840">
        <w:rPr>
          <w:rFonts w:ascii="Courier New" w:hAnsi="Courier New" w:cs="Courier New"/>
          <w:sz w:val="24"/>
          <w:szCs w:val="24"/>
        </w:rPr>
        <w:t xml:space="preserve"> член</w:t>
      </w:r>
      <w:r w:rsidR="00AE10F3">
        <w:rPr>
          <w:rFonts w:ascii="Courier New" w:hAnsi="Courier New" w:cs="Courier New"/>
          <w:sz w:val="24"/>
          <w:szCs w:val="24"/>
        </w:rPr>
        <w:t>,</w:t>
      </w:r>
      <w:r w:rsidR="00AE10F3" w:rsidRPr="007E1840">
        <w:rPr>
          <w:rFonts w:ascii="Courier New" w:hAnsi="Courier New" w:cs="Courier New"/>
          <w:sz w:val="24"/>
          <w:szCs w:val="24"/>
        </w:rPr>
        <w:t xml:space="preserve"> Калоян Веселинов Доков </w:t>
      </w:r>
      <w:r w:rsidR="00AE10F3">
        <w:rPr>
          <w:rFonts w:ascii="Courier New" w:hAnsi="Courier New" w:cs="Courier New"/>
          <w:sz w:val="24"/>
          <w:szCs w:val="24"/>
        </w:rPr>
        <w:t>–</w:t>
      </w:r>
      <w:r w:rsidR="00AE10F3" w:rsidRPr="007E1840">
        <w:rPr>
          <w:rFonts w:ascii="Courier New" w:hAnsi="Courier New" w:cs="Courier New"/>
          <w:sz w:val="24"/>
          <w:szCs w:val="24"/>
        </w:rPr>
        <w:t xml:space="preserve"> член</w:t>
      </w:r>
      <w:r w:rsidR="00AE10F3">
        <w:rPr>
          <w:rFonts w:ascii="Courier New" w:hAnsi="Courier New" w:cs="Courier New"/>
          <w:sz w:val="24"/>
          <w:szCs w:val="24"/>
        </w:rPr>
        <w:t>,</w:t>
      </w:r>
      <w:r w:rsidR="00AE10F3">
        <w:rPr>
          <w:rFonts w:ascii="Courier New" w:hAnsi="Courier New" w:cs="Courier New"/>
          <w:sz w:val="24"/>
          <w:szCs w:val="24"/>
          <w:lang w:val="en-US"/>
        </w:rPr>
        <w:t xml:space="preserve"> </w:t>
      </w:r>
      <w:r w:rsidR="00AE10F3" w:rsidRPr="007E1840">
        <w:rPr>
          <w:rFonts w:ascii="Courier New" w:hAnsi="Courier New" w:cs="Courier New"/>
          <w:sz w:val="24"/>
          <w:szCs w:val="24"/>
        </w:rPr>
        <w:t>Мая Минкова Генкова – член</w:t>
      </w:r>
      <w:r w:rsidR="00AE10F3">
        <w:rPr>
          <w:rFonts w:ascii="Courier New" w:hAnsi="Courier New" w:cs="Courier New"/>
          <w:sz w:val="24"/>
          <w:szCs w:val="24"/>
        </w:rPr>
        <w:t xml:space="preserve">, Милка Пенкова Трифонова – </w:t>
      </w:r>
      <w:r w:rsidR="00AE10F3" w:rsidRPr="007E1840">
        <w:rPr>
          <w:rFonts w:ascii="Courier New" w:hAnsi="Courier New" w:cs="Courier New"/>
          <w:sz w:val="24"/>
          <w:szCs w:val="24"/>
        </w:rPr>
        <w:t>член</w:t>
      </w:r>
      <w:r w:rsidR="00AE10F3">
        <w:rPr>
          <w:rFonts w:ascii="Courier New" w:hAnsi="Courier New" w:cs="Courier New"/>
          <w:sz w:val="24"/>
          <w:szCs w:val="24"/>
        </w:rPr>
        <w:t xml:space="preserve">, </w:t>
      </w:r>
      <w:r w:rsidR="00AE10F3" w:rsidRPr="007E1840">
        <w:rPr>
          <w:rFonts w:ascii="Courier New" w:hAnsi="Courier New" w:cs="Courier New"/>
          <w:sz w:val="24"/>
          <w:szCs w:val="24"/>
        </w:rPr>
        <w:t xml:space="preserve">Никола Тодоров </w:t>
      </w:r>
      <w:proofErr w:type="spellStart"/>
      <w:r w:rsidR="00AE10F3" w:rsidRPr="007E1840">
        <w:rPr>
          <w:rFonts w:ascii="Courier New" w:hAnsi="Courier New" w:cs="Courier New"/>
          <w:sz w:val="24"/>
          <w:szCs w:val="24"/>
        </w:rPr>
        <w:t>Василевски</w:t>
      </w:r>
      <w:proofErr w:type="spellEnd"/>
      <w:r w:rsidR="00AE10F3" w:rsidRPr="007E1840">
        <w:rPr>
          <w:rFonts w:ascii="Courier New" w:hAnsi="Courier New" w:cs="Courier New"/>
          <w:sz w:val="24"/>
          <w:szCs w:val="24"/>
        </w:rPr>
        <w:t xml:space="preserve"> – член</w:t>
      </w:r>
      <w:r w:rsidR="00AE10F3" w:rsidRPr="007E1840">
        <w:rPr>
          <w:rFonts w:ascii="Courier New" w:hAnsi="Courier New" w:cs="Courier New"/>
          <w:sz w:val="24"/>
          <w:szCs w:val="24"/>
          <w:lang w:val="en-US"/>
        </w:rPr>
        <w:t>)</w:t>
      </w:r>
      <w:r w:rsidR="00BD78B7" w:rsidRPr="007E1840">
        <w:rPr>
          <w:rFonts w:ascii="Courier New" w:hAnsi="Courier New" w:cs="Courier New"/>
          <w:sz w:val="24"/>
          <w:szCs w:val="24"/>
        </w:rPr>
        <w:t xml:space="preserve"> и 0 „Против”</w:t>
      </w:r>
      <w:r w:rsidR="00DF3DC6">
        <w:rPr>
          <w:rFonts w:ascii="Courier New" w:hAnsi="Courier New" w:cs="Courier New"/>
          <w:sz w:val="24"/>
          <w:szCs w:val="24"/>
        </w:rPr>
        <w:t>,</w:t>
      </w:r>
      <w:r w:rsidR="00BD78B7" w:rsidRPr="007E1840">
        <w:rPr>
          <w:rFonts w:ascii="Courier New" w:hAnsi="Courier New" w:cs="Courier New"/>
          <w:sz w:val="24"/>
          <w:szCs w:val="24"/>
        </w:rPr>
        <w:t xml:space="preserve"> на основание чл.87 ал.1 т.1</w:t>
      </w:r>
      <w:r w:rsidR="00AE5F25">
        <w:rPr>
          <w:rFonts w:ascii="Courier New" w:hAnsi="Courier New" w:cs="Courier New"/>
          <w:sz w:val="24"/>
          <w:szCs w:val="24"/>
        </w:rPr>
        <w:t xml:space="preserve"> </w:t>
      </w:r>
      <w:r w:rsidR="00BD78B7" w:rsidRPr="007E1840">
        <w:rPr>
          <w:rFonts w:ascii="Courier New" w:hAnsi="Courier New" w:cs="Courier New"/>
          <w:sz w:val="24"/>
          <w:szCs w:val="24"/>
        </w:rPr>
        <w:t>от</w:t>
      </w:r>
      <w:r>
        <w:rPr>
          <w:rFonts w:ascii="Courier New" w:hAnsi="Courier New" w:cs="Courier New"/>
          <w:sz w:val="24"/>
          <w:szCs w:val="24"/>
        </w:rPr>
        <w:t xml:space="preserve"> Изборния кодекс и Решение № 944-МИ</w:t>
      </w:r>
      <w:r w:rsidR="00BD78B7" w:rsidRPr="007E1840">
        <w:rPr>
          <w:rFonts w:ascii="Courier New" w:hAnsi="Courier New" w:cs="Courier New"/>
          <w:sz w:val="24"/>
          <w:szCs w:val="24"/>
        </w:rPr>
        <w:t>/</w:t>
      </w:r>
      <w:r>
        <w:rPr>
          <w:rFonts w:ascii="Courier New" w:hAnsi="Courier New" w:cs="Courier New"/>
          <w:sz w:val="24"/>
          <w:szCs w:val="24"/>
        </w:rPr>
        <w:t xml:space="preserve">03.09.2019 г. </w:t>
      </w:r>
      <w:r w:rsidR="00BD78B7" w:rsidRPr="007E1840">
        <w:rPr>
          <w:rFonts w:ascii="Courier New" w:hAnsi="Courier New" w:cs="Courier New"/>
          <w:sz w:val="24"/>
          <w:szCs w:val="24"/>
        </w:rPr>
        <w:t xml:space="preserve">на Централна избирателна комисия, Общинската избирателна комисия </w:t>
      </w:r>
      <w:proofErr w:type="spellStart"/>
      <w:r w:rsidR="00BD78B7" w:rsidRPr="007E1840">
        <w:rPr>
          <w:rFonts w:ascii="Courier New" w:hAnsi="Courier New" w:cs="Courier New"/>
          <w:sz w:val="24"/>
          <w:szCs w:val="24"/>
        </w:rPr>
        <w:t>гр.Троян</w:t>
      </w:r>
      <w:proofErr w:type="spellEnd"/>
    </w:p>
    <w:p w:rsidR="005E71BB" w:rsidRPr="007E1840" w:rsidRDefault="005E71BB" w:rsidP="00EA5078">
      <w:pPr>
        <w:spacing w:after="0" w:line="240" w:lineRule="auto"/>
        <w:ind w:firstLine="708"/>
        <w:jc w:val="both"/>
        <w:rPr>
          <w:rFonts w:ascii="Courier New" w:hAnsi="Courier New" w:cs="Courier New"/>
          <w:sz w:val="24"/>
          <w:szCs w:val="24"/>
        </w:rPr>
      </w:pPr>
    </w:p>
    <w:p w:rsidR="00BD78B7" w:rsidRPr="007E1840" w:rsidRDefault="00F249D7" w:rsidP="007E1840">
      <w:pPr>
        <w:widowControl w:val="0"/>
        <w:autoSpaceDE w:val="0"/>
        <w:autoSpaceDN w:val="0"/>
        <w:adjustRightInd w:val="0"/>
        <w:ind w:left="2832" w:firstLine="708"/>
        <w:jc w:val="both"/>
        <w:rPr>
          <w:rFonts w:ascii="Courier New" w:hAnsi="Courier New" w:cs="Courier New"/>
          <w:b/>
          <w:bCs/>
          <w:sz w:val="24"/>
          <w:szCs w:val="24"/>
        </w:rPr>
      </w:pPr>
      <w:r>
        <w:rPr>
          <w:rFonts w:ascii="Courier New" w:hAnsi="Courier New" w:cs="Courier New"/>
          <w:b/>
          <w:bCs/>
          <w:sz w:val="24"/>
          <w:szCs w:val="24"/>
        </w:rPr>
        <w:t xml:space="preserve">    </w:t>
      </w:r>
      <w:r w:rsidR="00BD78B7" w:rsidRPr="007E1840">
        <w:rPr>
          <w:rFonts w:ascii="Courier New" w:hAnsi="Courier New" w:cs="Courier New"/>
          <w:b/>
          <w:bCs/>
          <w:sz w:val="24"/>
          <w:szCs w:val="24"/>
        </w:rPr>
        <w:t>Р Е Ш И :</w:t>
      </w:r>
    </w:p>
    <w:p w:rsidR="00F9136C" w:rsidRPr="00AE5F25" w:rsidRDefault="00F9136C" w:rsidP="007E1840">
      <w:pPr>
        <w:spacing w:after="0" w:line="240" w:lineRule="auto"/>
        <w:jc w:val="both"/>
        <w:rPr>
          <w:rFonts w:ascii="Courier New" w:hAnsi="Courier New" w:cs="Courier New"/>
          <w:sz w:val="24"/>
          <w:szCs w:val="24"/>
        </w:rPr>
      </w:pPr>
    </w:p>
    <w:p w:rsidR="005E71BB" w:rsidRPr="00AE5F25" w:rsidRDefault="00BD78B7" w:rsidP="00AE5F25">
      <w:pPr>
        <w:pStyle w:val="a7"/>
        <w:shd w:val="clear" w:color="auto" w:fill="FFFFFF"/>
        <w:spacing w:before="0" w:beforeAutospacing="0" w:after="150" w:afterAutospacing="0"/>
        <w:ind w:firstLine="708"/>
        <w:jc w:val="both"/>
        <w:rPr>
          <w:rStyle w:val="a8"/>
          <w:rFonts w:ascii="Courier New" w:hAnsi="Courier New" w:cs="Courier New"/>
          <w:b w:val="0"/>
          <w:color w:val="333333"/>
        </w:rPr>
      </w:pPr>
      <w:r w:rsidRPr="00AE5F25">
        <w:rPr>
          <w:rStyle w:val="a8"/>
          <w:rFonts w:ascii="Courier New" w:hAnsi="Courier New" w:cs="Courier New"/>
          <w:b w:val="0"/>
          <w:color w:val="333333"/>
        </w:rPr>
        <w:t xml:space="preserve">Определя </w:t>
      </w:r>
      <w:r w:rsidR="005E71BB" w:rsidRPr="00AE5F25">
        <w:rPr>
          <w:rStyle w:val="a8"/>
          <w:rFonts w:ascii="Courier New" w:hAnsi="Courier New" w:cs="Courier New"/>
          <w:b w:val="0"/>
          <w:color w:val="333333"/>
        </w:rPr>
        <w:t>броя на ман</w:t>
      </w:r>
      <w:r w:rsidR="00CF2A64">
        <w:rPr>
          <w:rStyle w:val="a8"/>
          <w:rFonts w:ascii="Courier New" w:hAnsi="Courier New" w:cs="Courier New"/>
          <w:b w:val="0"/>
          <w:color w:val="333333"/>
        </w:rPr>
        <w:t>датите за общински съветници в О</w:t>
      </w:r>
      <w:r w:rsidR="005E71BB" w:rsidRPr="00AE5F25">
        <w:rPr>
          <w:rStyle w:val="a8"/>
          <w:rFonts w:ascii="Courier New" w:hAnsi="Courier New" w:cs="Courier New"/>
          <w:b w:val="0"/>
          <w:color w:val="333333"/>
        </w:rPr>
        <w:t>бщина Троян при произвеждане на изборите за общински съветници и кметове на 27.10.2019 г. на 29 (двадесет и девет) съветници.</w:t>
      </w:r>
    </w:p>
    <w:p w:rsidR="005E71BB" w:rsidRPr="00AE5F25" w:rsidRDefault="005E71BB" w:rsidP="00AE5F25">
      <w:pPr>
        <w:pStyle w:val="a7"/>
        <w:shd w:val="clear" w:color="auto" w:fill="FFFFFF"/>
        <w:spacing w:before="0" w:beforeAutospacing="0" w:after="150" w:afterAutospacing="0"/>
        <w:ind w:firstLine="708"/>
        <w:jc w:val="both"/>
        <w:rPr>
          <w:rStyle w:val="a8"/>
          <w:rFonts w:ascii="Courier New" w:hAnsi="Courier New" w:cs="Courier New"/>
          <w:b w:val="0"/>
          <w:bCs w:val="0"/>
          <w:color w:val="333333"/>
        </w:rPr>
      </w:pPr>
      <w:r w:rsidRPr="00AE5F25">
        <w:rPr>
          <w:rStyle w:val="a8"/>
          <w:rFonts w:ascii="Courier New" w:hAnsi="Courier New" w:cs="Courier New"/>
          <w:b w:val="0"/>
          <w:color w:val="333333"/>
        </w:rPr>
        <w:t>Да се изпрати информация на ЦИК по ел. поща относно броя на съветниците в Общински съвет Троян</w:t>
      </w:r>
      <w:r w:rsidR="00F22344">
        <w:rPr>
          <w:rStyle w:val="a8"/>
          <w:rFonts w:ascii="Courier New" w:hAnsi="Courier New" w:cs="Courier New"/>
          <w:b w:val="0"/>
          <w:color w:val="333333"/>
        </w:rPr>
        <w:t>.</w:t>
      </w:r>
    </w:p>
    <w:p w:rsidR="00F52008" w:rsidRDefault="005E71BB" w:rsidP="00AE5F25">
      <w:pPr>
        <w:pStyle w:val="a7"/>
        <w:shd w:val="clear" w:color="auto" w:fill="FFFFFF"/>
        <w:spacing w:before="0" w:beforeAutospacing="0" w:after="150" w:afterAutospacing="0"/>
        <w:ind w:firstLine="708"/>
        <w:jc w:val="both"/>
        <w:rPr>
          <w:rStyle w:val="a8"/>
          <w:rFonts w:ascii="Courier New" w:hAnsi="Courier New" w:cs="Courier New"/>
          <w:b w:val="0"/>
          <w:color w:val="333333"/>
        </w:rPr>
      </w:pPr>
      <w:r w:rsidRPr="00AE5F25">
        <w:rPr>
          <w:rStyle w:val="a8"/>
          <w:rFonts w:ascii="Courier New" w:hAnsi="Courier New" w:cs="Courier New"/>
          <w:b w:val="0"/>
          <w:color w:val="333333"/>
        </w:rPr>
        <w:t xml:space="preserve">Копие от влязлото в сила решение да се изпрати на Община </w:t>
      </w:r>
      <w:r w:rsidR="00532A4E" w:rsidRPr="00AE5F25">
        <w:rPr>
          <w:rStyle w:val="a8"/>
          <w:rFonts w:ascii="Courier New" w:hAnsi="Courier New" w:cs="Courier New"/>
          <w:b w:val="0"/>
          <w:color w:val="333333"/>
        </w:rPr>
        <w:t>Т</w:t>
      </w:r>
      <w:r w:rsidRPr="00AE5F25">
        <w:rPr>
          <w:rStyle w:val="a8"/>
          <w:rFonts w:ascii="Courier New" w:hAnsi="Courier New" w:cs="Courier New"/>
          <w:b w:val="0"/>
          <w:color w:val="333333"/>
        </w:rPr>
        <w:t>роян</w:t>
      </w:r>
    </w:p>
    <w:p w:rsidR="00AE5F25" w:rsidRDefault="00AE5F25" w:rsidP="005E71BB">
      <w:pPr>
        <w:pStyle w:val="a7"/>
        <w:shd w:val="clear" w:color="auto" w:fill="FFFFFF"/>
        <w:spacing w:before="0" w:beforeAutospacing="0" w:after="150" w:afterAutospacing="0"/>
        <w:ind w:left="708" w:firstLine="708"/>
        <w:jc w:val="both"/>
        <w:rPr>
          <w:rStyle w:val="a8"/>
          <w:rFonts w:ascii="Courier New" w:hAnsi="Courier New" w:cs="Courier New"/>
          <w:b w:val="0"/>
          <w:color w:val="333333"/>
        </w:rPr>
      </w:pPr>
    </w:p>
    <w:p w:rsidR="00AE5F25" w:rsidRPr="007E1840" w:rsidRDefault="00AE5F25" w:rsidP="00AE5F25">
      <w:pPr>
        <w:pStyle w:val="a7"/>
        <w:shd w:val="clear" w:color="auto" w:fill="FFFFFF"/>
        <w:spacing w:before="0" w:beforeAutospacing="0" w:after="150" w:afterAutospacing="0"/>
        <w:jc w:val="center"/>
        <w:rPr>
          <w:rFonts w:ascii="Courier New" w:hAnsi="Courier New" w:cs="Courier New"/>
          <w:b/>
          <w:color w:val="333333"/>
        </w:rPr>
      </w:pPr>
      <w:r>
        <w:rPr>
          <w:rFonts w:ascii="Courier New" w:hAnsi="Courier New" w:cs="Courier New"/>
          <w:b/>
          <w:color w:val="333333"/>
        </w:rPr>
        <w:t>По точка втора</w:t>
      </w:r>
      <w:r w:rsidRPr="007E1840">
        <w:rPr>
          <w:rFonts w:ascii="Courier New" w:hAnsi="Courier New" w:cs="Courier New"/>
          <w:b/>
          <w:color w:val="333333"/>
        </w:rPr>
        <w:t xml:space="preserve"> от дневния ред:</w:t>
      </w:r>
    </w:p>
    <w:p w:rsidR="00AE5F25" w:rsidRPr="00AE5F25" w:rsidRDefault="00AE5F25" w:rsidP="005E71BB">
      <w:pPr>
        <w:pStyle w:val="a7"/>
        <w:shd w:val="clear" w:color="auto" w:fill="FFFFFF"/>
        <w:spacing w:before="0" w:beforeAutospacing="0" w:after="150" w:afterAutospacing="0"/>
        <w:ind w:left="708" w:firstLine="708"/>
        <w:jc w:val="both"/>
        <w:rPr>
          <w:rFonts w:ascii="Courier New" w:hAnsi="Courier New" w:cs="Courier New"/>
          <w:color w:val="333333"/>
        </w:rPr>
      </w:pPr>
    </w:p>
    <w:p w:rsidR="005E71BB" w:rsidRPr="007E1840" w:rsidRDefault="005E71BB" w:rsidP="005E71BB">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Определяне на подлежащите на вписване обстоятелства и реда за водене и поддържане на регистри от </w:t>
      </w:r>
      <w:r w:rsidR="00F22344">
        <w:rPr>
          <w:rFonts w:ascii="Courier New" w:hAnsi="Courier New" w:cs="Courier New"/>
          <w:sz w:val="24"/>
          <w:szCs w:val="24"/>
        </w:rPr>
        <w:t>Общинска избирателна комисия Троян</w:t>
      </w:r>
      <w:bookmarkStart w:id="0" w:name="_GoBack"/>
      <w:bookmarkEnd w:id="0"/>
      <w:r>
        <w:rPr>
          <w:rFonts w:ascii="Courier New" w:hAnsi="Courier New" w:cs="Courier New"/>
          <w:sz w:val="24"/>
          <w:szCs w:val="24"/>
        </w:rPr>
        <w:t xml:space="preserve">, както и на номерацията на постъпилите заявления за регистрация на партиите, коалициите, местните коалиции и инициативните комитети при </w:t>
      </w:r>
      <w:r>
        <w:rPr>
          <w:rFonts w:ascii="Courier New" w:hAnsi="Courier New" w:cs="Courier New"/>
          <w:sz w:val="24"/>
          <w:szCs w:val="24"/>
        </w:rPr>
        <w:lastRenderedPageBreak/>
        <w:t>произвеждане на изборите за общински съветници и за кметове на 27 октомври 2019 г.</w:t>
      </w:r>
    </w:p>
    <w:p w:rsidR="00F52008" w:rsidRDefault="005E71BB" w:rsidP="007E1840">
      <w:pPr>
        <w:pStyle w:val="a7"/>
        <w:shd w:val="clear" w:color="auto" w:fill="FFFFFF"/>
        <w:spacing w:before="0" w:beforeAutospacing="0" w:after="150" w:afterAutospacing="0"/>
        <w:ind w:firstLine="708"/>
        <w:jc w:val="both"/>
        <w:rPr>
          <w:rFonts w:ascii="Courier New" w:hAnsi="Courier New" w:cs="Courier New"/>
          <w:color w:val="333333"/>
        </w:rPr>
      </w:pPr>
      <w:r>
        <w:rPr>
          <w:rFonts w:ascii="Courier New" w:hAnsi="Courier New" w:cs="Courier New"/>
          <w:color w:val="333333"/>
        </w:rPr>
        <w:t xml:space="preserve">ОИК води четири вида регистри – регистър на партиите, регистър на коалициите, регистър на местните коалиции и регистър на инициативните комитети. Всеки един от регистрите следва да има единна последователна номерация с арабски цифри. </w:t>
      </w:r>
      <w:r w:rsidR="00532A4E">
        <w:rPr>
          <w:rFonts w:ascii="Courier New" w:hAnsi="Courier New" w:cs="Courier New"/>
          <w:color w:val="333333"/>
        </w:rPr>
        <w:t xml:space="preserve"> </w:t>
      </w:r>
      <w:r>
        <w:rPr>
          <w:rFonts w:ascii="Courier New" w:hAnsi="Courier New" w:cs="Courier New"/>
          <w:color w:val="333333"/>
        </w:rPr>
        <w:t>В</w:t>
      </w:r>
      <w:r w:rsidR="00532A4E">
        <w:rPr>
          <w:rFonts w:ascii="Courier New" w:hAnsi="Courier New" w:cs="Courier New"/>
          <w:color w:val="333333"/>
        </w:rPr>
        <w:t xml:space="preserve"> </w:t>
      </w:r>
      <w:r>
        <w:rPr>
          <w:rFonts w:ascii="Courier New" w:hAnsi="Courier New" w:cs="Courier New"/>
          <w:color w:val="333333"/>
        </w:rPr>
        <w:t>регистъра на партиите след съответната арабска цифра да се поставя тире и абревиатура „ПП“ (политическа партия)</w:t>
      </w:r>
      <w:r w:rsidR="00532A4E">
        <w:rPr>
          <w:rFonts w:ascii="Courier New" w:hAnsi="Courier New" w:cs="Courier New"/>
          <w:color w:val="333333"/>
        </w:rPr>
        <w:t>. В регистъра на коалициите от партии след съответната арабска цифра да се поставя тире и абревиатура „КП“ (коалиции от партии). В регистъра на местните коалиции след съответната арабска цифра да се поставя тире и абревиатура „МК“ (местна коалиция). В регистъра на инициативните комитети след съответната арабска цифра да се поставя тире и абревиатура „ИК“ (инициативен комитет).</w:t>
      </w:r>
    </w:p>
    <w:p w:rsidR="00532A4E" w:rsidRDefault="00532A4E" w:rsidP="007E1840">
      <w:pPr>
        <w:pStyle w:val="a7"/>
        <w:shd w:val="clear" w:color="auto" w:fill="FFFFFF"/>
        <w:spacing w:before="0" w:beforeAutospacing="0" w:after="150" w:afterAutospacing="0"/>
        <w:ind w:firstLine="708"/>
        <w:jc w:val="both"/>
        <w:rPr>
          <w:rFonts w:ascii="Courier New" w:hAnsi="Courier New" w:cs="Courier New"/>
          <w:color w:val="333333"/>
        </w:rPr>
      </w:pPr>
      <w:r>
        <w:rPr>
          <w:rFonts w:ascii="Courier New" w:hAnsi="Courier New" w:cs="Courier New"/>
          <w:color w:val="333333"/>
        </w:rPr>
        <w:t>ОИК приема решения за всеки вид избор (общински съветници, кмет на община или кмет на кметство), заявен от партия, коалиция или инициативен комитет. Когато се иска регистрация за избор на кмет на кметство и в заявлението са посочени повече от едно кметство</w:t>
      </w:r>
      <w:r w:rsidR="00333826">
        <w:rPr>
          <w:rFonts w:ascii="Courier New" w:hAnsi="Courier New" w:cs="Courier New"/>
          <w:color w:val="333333"/>
        </w:rPr>
        <w:t>,</w:t>
      </w:r>
      <w:r>
        <w:rPr>
          <w:rFonts w:ascii="Courier New" w:hAnsi="Courier New" w:cs="Courier New"/>
          <w:color w:val="333333"/>
        </w:rPr>
        <w:t xml:space="preserve"> ОИК приема едно решение за регистрация, в което се вписват наименованията на кметствата, за които е заявена регистрацията. </w:t>
      </w:r>
    </w:p>
    <w:p w:rsidR="00B1728F" w:rsidRDefault="00532A4E" w:rsidP="00B1728F">
      <w:pPr>
        <w:spacing w:after="0" w:line="240" w:lineRule="auto"/>
        <w:ind w:firstLine="708"/>
        <w:jc w:val="both"/>
        <w:rPr>
          <w:rFonts w:ascii="Courier New" w:hAnsi="Courier New" w:cs="Courier New"/>
          <w:sz w:val="24"/>
          <w:szCs w:val="24"/>
        </w:rPr>
      </w:pPr>
      <w:r w:rsidRPr="00DF3DC6">
        <w:rPr>
          <w:rFonts w:ascii="Courier New" w:hAnsi="Courier New" w:cs="Courier New"/>
          <w:color w:val="333333"/>
          <w:sz w:val="24"/>
          <w:szCs w:val="24"/>
        </w:rPr>
        <w:t>Във връзка с горното</w:t>
      </w:r>
      <w:r w:rsidR="00333826">
        <w:rPr>
          <w:rFonts w:ascii="Courier New" w:hAnsi="Courier New" w:cs="Courier New"/>
          <w:color w:val="333333"/>
          <w:sz w:val="24"/>
          <w:szCs w:val="24"/>
        </w:rPr>
        <w:t>,</w:t>
      </w:r>
      <w:r w:rsidRPr="00DF3DC6">
        <w:rPr>
          <w:rFonts w:ascii="Courier New" w:hAnsi="Courier New" w:cs="Courier New"/>
          <w:color w:val="333333"/>
          <w:sz w:val="24"/>
          <w:szCs w:val="24"/>
        </w:rPr>
        <w:t xml:space="preserve"> след проведено обсъждане на проект за решение и поименно гласуване с </w:t>
      </w:r>
      <w:r w:rsidR="00195D9E">
        <w:rPr>
          <w:rFonts w:ascii="Courier New" w:hAnsi="Courier New" w:cs="Courier New"/>
          <w:color w:val="333333"/>
          <w:sz w:val="24"/>
          <w:szCs w:val="24"/>
        </w:rPr>
        <w:t>1</w:t>
      </w:r>
      <w:r w:rsidR="00D90F57">
        <w:rPr>
          <w:rFonts w:ascii="Courier New" w:hAnsi="Courier New" w:cs="Courier New"/>
          <w:color w:val="333333"/>
          <w:sz w:val="24"/>
          <w:szCs w:val="24"/>
        </w:rPr>
        <w:t>1</w:t>
      </w:r>
      <w:r>
        <w:rPr>
          <w:rFonts w:ascii="Courier New" w:hAnsi="Courier New" w:cs="Courier New"/>
          <w:color w:val="333333"/>
        </w:rPr>
        <w:t xml:space="preserve"> „ </w:t>
      </w:r>
      <w:r w:rsidRPr="007E1840">
        <w:rPr>
          <w:rFonts w:ascii="Courier New" w:hAnsi="Courier New" w:cs="Courier New"/>
          <w:sz w:val="24"/>
          <w:szCs w:val="24"/>
        </w:rPr>
        <w:t xml:space="preserve">За” </w:t>
      </w:r>
      <w:r w:rsidR="00ED22EB" w:rsidRPr="007E1840">
        <w:rPr>
          <w:rFonts w:ascii="Courier New" w:hAnsi="Courier New" w:cs="Courier New"/>
          <w:sz w:val="24"/>
          <w:szCs w:val="24"/>
          <w:lang w:val="en-US"/>
        </w:rPr>
        <w:t>(</w:t>
      </w:r>
      <w:r w:rsidR="00ED22EB" w:rsidRPr="007E1840">
        <w:rPr>
          <w:rFonts w:ascii="Courier New" w:hAnsi="Courier New" w:cs="Courier New"/>
          <w:sz w:val="24"/>
          <w:szCs w:val="24"/>
        </w:rPr>
        <w:t xml:space="preserve">Емил Дамянов Цветанов </w:t>
      </w:r>
      <w:r w:rsidR="00ED22EB">
        <w:rPr>
          <w:rFonts w:ascii="Courier New" w:hAnsi="Courier New" w:cs="Courier New"/>
          <w:sz w:val="24"/>
          <w:szCs w:val="24"/>
        </w:rPr>
        <w:t>–</w:t>
      </w:r>
      <w:r w:rsidR="00ED22EB" w:rsidRPr="007E1840">
        <w:rPr>
          <w:rFonts w:ascii="Courier New" w:hAnsi="Courier New" w:cs="Courier New"/>
          <w:sz w:val="24"/>
          <w:szCs w:val="24"/>
        </w:rPr>
        <w:t xml:space="preserve"> председател</w:t>
      </w:r>
      <w:r w:rsidR="00ED22EB">
        <w:rPr>
          <w:rFonts w:ascii="Courier New" w:hAnsi="Courier New" w:cs="Courier New"/>
          <w:sz w:val="24"/>
          <w:szCs w:val="24"/>
        </w:rPr>
        <w:t>,</w:t>
      </w:r>
      <w:r w:rsidR="00ED22EB" w:rsidRPr="007E1840">
        <w:rPr>
          <w:rFonts w:ascii="Courier New" w:hAnsi="Courier New" w:cs="Courier New"/>
          <w:sz w:val="24"/>
          <w:szCs w:val="24"/>
        </w:rPr>
        <w:t xml:space="preserve"> Севил Юсеинова Кабакчиева-Толева – зам.-председател</w:t>
      </w:r>
      <w:r w:rsidR="00ED22EB">
        <w:rPr>
          <w:rFonts w:ascii="Courier New" w:hAnsi="Courier New" w:cs="Courier New"/>
          <w:sz w:val="24"/>
          <w:szCs w:val="24"/>
        </w:rPr>
        <w:t>,</w:t>
      </w:r>
      <w:r w:rsidR="00ED22EB" w:rsidRPr="007E1840">
        <w:rPr>
          <w:rFonts w:ascii="Courier New" w:hAnsi="Courier New" w:cs="Courier New"/>
          <w:sz w:val="24"/>
          <w:szCs w:val="24"/>
        </w:rPr>
        <w:t xml:space="preserve"> Любен Иванов Раев – зам.-председател</w:t>
      </w:r>
      <w:r w:rsidR="00ED22EB">
        <w:rPr>
          <w:rFonts w:ascii="Courier New" w:hAnsi="Courier New" w:cs="Courier New"/>
          <w:sz w:val="24"/>
          <w:szCs w:val="24"/>
        </w:rPr>
        <w:t>,</w:t>
      </w:r>
      <w:r w:rsidR="00ED22EB" w:rsidRPr="007E1840">
        <w:rPr>
          <w:rFonts w:ascii="Courier New" w:hAnsi="Courier New" w:cs="Courier New"/>
          <w:sz w:val="24"/>
          <w:szCs w:val="24"/>
        </w:rPr>
        <w:t xml:space="preserve"> Елка Иванова Ангелова </w:t>
      </w:r>
      <w:r w:rsidR="00ED22EB">
        <w:rPr>
          <w:rFonts w:ascii="Courier New" w:hAnsi="Courier New" w:cs="Courier New"/>
          <w:sz w:val="24"/>
          <w:szCs w:val="24"/>
        </w:rPr>
        <w:t>–</w:t>
      </w:r>
      <w:r w:rsidR="00ED22EB" w:rsidRPr="007E1840">
        <w:rPr>
          <w:rFonts w:ascii="Courier New" w:hAnsi="Courier New" w:cs="Courier New"/>
          <w:sz w:val="24"/>
          <w:szCs w:val="24"/>
        </w:rPr>
        <w:t xml:space="preserve"> секретар</w:t>
      </w:r>
      <w:r w:rsidR="00ED22EB">
        <w:rPr>
          <w:rFonts w:ascii="Courier New" w:hAnsi="Courier New" w:cs="Courier New"/>
          <w:sz w:val="24"/>
          <w:szCs w:val="24"/>
        </w:rPr>
        <w:t>,</w:t>
      </w:r>
      <w:r w:rsidR="00ED22EB" w:rsidRPr="007E1840">
        <w:rPr>
          <w:rFonts w:ascii="Courier New" w:hAnsi="Courier New" w:cs="Courier New"/>
          <w:sz w:val="24"/>
          <w:szCs w:val="24"/>
        </w:rPr>
        <w:t xml:space="preserve"> Павлина Минкова Комитова </w:t>
      </w:r>
      <w:r w:rsidR="00ED22EB">
        <w:rPr>
          <w:rFonts w:ascii="Courier New" w:hAnsi="Courier New" w:cs="Courier New"/>
          <w:sz w:val="24"/>
          <w:szCs w:val="24"/>
        </w:rPr>
        <w:t>–</w:t>
      </w:r>
      <w:r w:rsidR="00ED22EB" w:rsidRPr="007E1840">
        <w:rPr>
          <w:rFonts w:ascii="Courier New" w:hAnsi="Courier New" w:cs="Courier New"/>
          <w:sz w:val="24"/>
          <w:szCs w:val="24"/>
        </w:rPr>
        <w:t xml:space="preserve"> член</w:t>
      </w:r>
      <w:r w:rsidR="00ED22EB">
        <w:rPr>
          <w:rFonts w:ascii="Courier New" w:hAnsi="Courier New" w:cs="Courier New"/>
          <w:sz w:val="24"/>
          <w:szCs w:val="24"/>
        </w:rPr>
        <w:t>, Дария Цочева Стоименова – член,</w:t>
      </w:r>
      <w:r w:rsidR="00ED22EB" w:rsidRPr="007E1840">
        <w:rPr>
          <w:rFonts w:ascii="Courier New" w:hAnsi="Courier New" w:cs="Courier New"/>
          <w:sz w:val="24"/>
          <w:szCs w:val="24"/>
        </w:rPr>
        <w:t xml:space="preserve"> Свилен Енчев Димитров </w:t>
      </w:r>
      <w:r w:rsidR="00ED22EB">
        <w:rPr>
          <w:rFonts w:ascii="Courier New" w:hAnsi="Courier New" w:cs="Courier New"/>
          <w:sz w:val="24"/>
          <w:szCs w:val="24"/>
        </w:rPr>
        <w:t>–</w:t>
      </w:r>
      <w:r w:rsidR="00ED22EB" w:rsidRPr="007E1840">
        <w:rPr>
          <w:rFonts w:ascii="Courier New" w:hAnsi="Courier New" w:cs="Courier New"/>
          <w:sz w:val="24"/>
          <w:szCs w:val="24"/>
        </w:rPr>
        <w:t xml:space="preserve"> член</w:t>
      </w:r>
      <w:r w:rsidR="00ED22EB">
        <w:rPr>
          <w:rFonts w:ascii="Courier New" w:hAnsi="Courier New" w:cs="Courier New"/>
          <w:sz w:val="24"/>
          <w:szCs w:val="24"/>
        </w:rPr>
        <w:t>,</w:t>
      </w:r>
      <w:r w:rsidR="00ED22EB" w:rsidRPr="007E1840">
        <w:rPr>
          <w:rFonts w:ascii="Courier New" w:hAnsi="Courier New" w:cs="Courier New"/>
          <w:sz w:val="24"/>
          <w:szCs w:val="24"/>
        </w:rPr>
        <w:t xml:space="preserve"> Калоян Веселинов Доков </w:t>
      </w:r>
      <w:r w:rsidR="00ED22EB">
        <w:rPr>
          <w:rFonts w:ascii="Courier New" w:hAnsi="Courier New" w:cs="Courier New"/>
          <w:sz w:val="24"/>
          <w:szCs w:val="24"/>
        </w:rPr>
        <w:t>–</w:t>
      </w:r>
      <w:r w:rsidR="00ED22EB" w:rsidRPr="007E1840">
        <w:rPr>
          <w:rFonts w:ascii="Courier New" w:hAnsi="Courier New" w:cs="Courier New"/>
          <w:sz w:val="24"/>
          <w:szCs w:val="24"/>
        </w:rPr>
        <w:t xml:space="preserve"> член</w:t>
      </w:r>
      <w:r w:rsidR="00ED22EB">
        <w:rPr>
          <w:rFonts w:ascii="Courier New" w:hAnsi="Courier New" w:cs="Courier New"/>
          <w:sz w:val="24"/>
          <w:szCs w:val="24"/>
        </w:rPr>
        <w:t>,</w:t>
      </w:r>
      <w:r w:rsidR="00ED22EB">
        <w:rPr>
          <w:rFonts w:ascii="Courier New" w:hAnsi="Courier New" w:cs="Courier New"/>
          <w:sz w:val="24"/>
          <w:szCs w:val="24"/>
          <w:lang w:val="en-US"/>
        </w:rPr>
        <w:t xml:space="preserve"> </w:t>
      </w:r>
      <w:r w:rsidR="00ED22EB" w:rsidRPr="007E1840">
        <w:rPr>
          <w:rFonts w:ascii="Courier New" w:hAnsi="Courier New" w:cs="Courier New"/>
          <w:sz w:val="24"/>
          <w:szCs w:val="24"/>
        </w:rPr>
        <w:t>Мая Минкова Генкова – член</w:t>
      </w:r>
      <w:r w:rsidR="00ED22EB">
        <w:rPr>
          <w:rFonts w:ascii="Courier New" w:hAnsi="Courier New" w:cs="Courier New"/>
          <w:sz w:val="24"/>
          <w:szCs w:val="24"/>
        </w:rPr>
        <w:t xml:space="preserve">, Милка Пенкова Трифонова – </w:t>
      </w:r>
      <w:r w:rsidR="00ED22EB" w:rsidRPr="007E1840">
        <w:rPr>
          <w:rFonts w:ascii="Courier New" w:hAnsi="Courier New" w:cs="Courier New"/>
          <w:sz w:val="24"/>
          <w:szCs w:val="24"/>
        </w:rPr>
        <w:t>член</w:t>
      </w:r>
      <w:r w:rsidR="00ED22EB">
        <w:rPr>
          <w:rFonts w:ascii="Courier New" w:hAnsi="Courier New" w:cs="Courier New"/>
          <w:sz w:val="24"/>
          <w:szCs w:val="24"/>
        </w:rPr>
        <w:t xml:space="preserve">, </w:t>
      </w:r>
      <w:r w:rsidR="00ED22EB" w:rsidRPr="007E1840">
        <w:rPr>
          <w:rFonts w:ascii="Courier New" w:hAnsi="Courier New" w:cs="Courier New"/>
          <w:sz w:val="24"/>
          <w:szCs w:val="24"/>
        </w:rPr>
        <w:t xml:space="preserve">Никола Тодоров </w:t>
      </w:r>
      <w:proofErr w:type="spellStart"/>
      <w:r w:rsidR="00ED22EB" w:rsidRPr="007E1840">
        <w:rPr>
          <w:rFonts w:ascii="Courier New" w:hAnsi="Courier New" w:cs="Courier New"/>
          <w:sz w:val="24"/>
          <w:szCs w:val="24"/>
        </w:rPr>
        <w:t>Василевски</w:t>
      </w:r>
      <w:proofErr w:type="spellEnd"/>
      <w:r w:rsidR="00ED22EB" w:rsidRPr="007E1840">
        <w:rPr>
          <w:rFonts w:ascii="Courier New" w:hAnsi="Courier New" w:cs="Courier New"/>
          <w:sz w:val="24"/>
          <w:szCs w:val="24"/>
        </w:rPr>
        <w:t xml:space="preserve"> – член</w:t>
      </w:r>
      <w:r w:rsidR="00ED22EB" w:rsidRPr="007E1840">
        <w:rPr>
          <w:rFonts w:ascii="Courier New" w:hAnsi="Courier New" w:cs="Courier New"/>
          <w:sz w:val="24"/>
          <w:szCs w:val="24"/>
          <w:lang w:val="en-US"/>
        </w:rPr>
        <w:t>)</w:t>
      </w:r>
      <w:r w:rsidRPr="007E1840">
        <w:rPr>
          <w:rFonts w:ascii="Courier New" w:hAnsi="Courier New" w:cs="Courier New"/>
          <w:sz w:val="24"/>
          <w:szCs w:val="24"/>
        </w:rPr>
        <w:t xml:space="preserve"> и 0 „Против”</w:t>
      </w:r>
      <w:r w:rsidR="00DF3DC6">
        <w:rPr>
          <w:rFonts w:ascii="Courier New" w:hAnsi="Courier New" w:cs="Courier New"/>
          <w:sz w:val="24"/>
          <w:szCs w:val="24"/>
        </w:rPr>
        <w:t>,</w:t>
      </w:r>
      <w:r w:rsidRPr="007E1840">
        <w:rPr>
          <w:rFonts w:ascii="Courier New" w:hAnsi="Courier New" w:cs="Courier New"/>
          <w:sz w:val="24"/>
          <w:szCs w:val="24"/>
        </w:rPr>
        <w:t xml:space="preserve"> на </w:t>
      </w:r>
      <w:r w:rsidRPr="00ED22EB">
        <w:rPr>
          <w:rFonts w:ascii="Courier New" w:hAnsi="Courier New" w:cs="Courier New"/>
          <w:sz w:val="24"/>
          <w:szCs w:val="24"/>
        </w:rPr>
        <w:t>основание чл.87 ал.1 т.1</w:t>
      </w:r>
      <w:r>
        <w:rPr>
          <w:rFonts w:ascii="Courier New" w:hAnsi="Courier New" w:cs="Courier New"/>
        </w:rPr>
        <w:t xml:space="preserve"> </w:t>
      </w:r>
      <w:r w:rsidRPr="007E1840">
        <w:rPr>
          <w:rFonts w:ascii="Courier New" w:hAnsi="Courier New" w:cs="Courier New"/>
          <w:sz w:val="24"/>
          <w:szCs w:val="24"/>
        </w:rPr>
        <w:t>от</w:t>
      </w:r>
      <w:r>
        <w:rPr>
          <w:rFonts w:ascii="Courier New" w:hAnsi="Courier New" w:cs="Courier New"/>
          <w:sz w:val="24"/>
          <w:szCs w:val="24"/>
        </w:rPr>
        <w:t xml:space="preserve"> Изборния кодекс</w:t>
      </w:r>
      <w:r>
        <w:rPr>
          <w:rFonts w:ascii="Courier New" w:hAnsi="Courier New" w:cs="Courier New"/>
        </w:rPr>
        <w:t xml:space="preserve"> </w:t>
      </w:r>
      <w:r w:rsidR="00B1728F" w:rsidRPr="007E1840">
        <w:rPr>
          <w:rFonts w:ascii="Courier New" w:hAnsi="Courier New" w:cs="Courier New"/>
          <w:sz w:val="24"/>
          <w:szCs w:val="24"/>
        </w:rPr>
        <w:t xml:space="preserve">Общинската избирателна комисия </w:t>
      </w:r>
      <w:proofErr w:type="spellStart"/>
      <w:r w:rsidR="00B1728F" w:rsidRPr="007E1840">
        <w:rPr>
          <w:rFonts w:ascii="Courier New" w:hAnsi="Courier New" w:cs="Courier New"/>
          <w:sz w:val="24"/>
          <w:szCs w:val="24"/>
        </w:rPr>
        <w:t>гр.Троян</w:t>
      </w:r>
      <w:proofErr w:type="spellEnd"/>
    </w:p>
    <w:p w:rsidR="00B1728F" w:rsidRPr="007E1840" w:rsidRDefault="00B1728F" w:rsidP="00B1728F">
      <w:pPr>
        <w:spacing w:after="0" w:line="240" w:lineRule="auto"/>
        <w:ind w:firstLine="708"/>
        <w:jc w:val="both"/>
        <w:rPr>
          <w:rFonts w:ascii="Courier New" w:hAnsi="Courier New" w:cs="Courier New"/>
          <w:sz w:val="24"/>
          <w:szCs w:val="24"/>
        </w:rPr>
      </w:pPr>
    </w:p>
    <w:p w:rsidR="00532A4E" w:rsidRDefault="00A644E9" w:rsidP="007E1840">
      <w:pPr>
        <w:pStyle w:val="a7"/>
        <w:shd w:val="clear" w:color="auto" w:fill="FFFFFF"/>
        <w:spacing w:before="0" w:beforeAutospacing="0" w:after="150" w:afterAutospacing="0"/>
        <w:ind w:firstLine="708"/>
        <w:jc w:val="both"/>
        <w:rPr>
          <w:rFonts w:ascii="Courier New" w:hAnsi="Courier New" w:cs="Courier New"/>
        </w:rPr>
      </w:pPr>
      <w:r>
        <w:rPr>
          <w:rFonts w:ascii="Courier New" w:hAnsi="Courier New" w:cs="Courier New"/>
        </w:rPr>
        <w:t xml:space="preserve"> </w:t>
      </w:r>
    </w:p>
    <w:p w:rsidR="00532A4E" w:rsidRDefault="00E00E69" w:rsidP="00E00E69">
      <w:pPr>
        <w:pStyle w:val="a7"/>
        <w:shd w:val="clear" w:color="auto" w:fill="FFFFFF"/>
        <w:spacing w:before="0" w:beforeAutospacing="0" w:after="150" w:afterAutospacing="0"/>
        <w:ind w:firstLine="708"/>
        <w:rPr>
          <w:rFonts w:ascii="Courier New" w:hAnsi="Courier New" w:cs="Courier New"/>
        </w:rPr>
      </w:pPr>
      <w:r>
        <w:rPr>
          <w:rFonts w:ascii="Courier New" w:hAnsi="Courier New" w:cs="Courier New"/>
          <w:b/>
        </w:rPr>
        <w:t xml:space="preserve">                        </w:t>
      </w:r>
      <w:r w:rsidR="00B1728F">
        <w:rPr>
          <w:rFonts w:ascii="Courier New" w:hAnsi="Courier New" w:cs="Courier New"/>
          <w:b/>
        </w:rPr>
        <w:t>Р</w:t>
      </w:r>
      <w:r w:rsidR="00A644E9">
        <w:rPr>
          <w:rFonts w:ascii="Courier New" w:hAnsi="Courier New" w:cs="Courier New"/>
          <w:b/>
        </w:rPr>
        <w:t xml:space="preserve"> </w:t>
      </w:r>
      <w:r w:rsidR="00B1728F">
        <w:rPr>
          <w:rFonts w:ascii="Courier New" w:hAnsi="Courier New" w:cs="Courier New"/>
          <w:b/>
        </w:rPr>
        <w:t>Е</w:t>
      </w:r>
      <w:r w:rsidR="00A644E9">
        <w:rPr>
          <w:rFonts w:ascii="Courier New" w:hAnsi="Courier New" w:cs="Courier New"/>
          <w:b/>
        </w:rPr>
        <w:t xml:space="preserve"> </w:t>
      </w:r>
      <w:r w:rsidR="00B1728F">
        <w:rPr>
          <w:rFonts w:ascii="Courier New" w:hAnsi="Courier New" w:cs="Courier New"/>
          <w:b/>
        </w:rPr>
        <w:t>Ш</w:t>
      </w:r>
      <w:r w:rsidR="00A644E9">
        <w:rPr>
          <w:rFonts w:ascii="Courier New" w:hAnsi="Courier New" w:cs="Courier New"/>
          <w:b/>
        </w:rPr>
        <w:t xml:space="preserve"> </w:t>
      </w:r>
      <w:r w:rsidR="00B1728F">
        <w:rPr>
          <w:rFonts w:ascii="Courier New" w:hAnsi="Courier New" w:cs="Courier New"/>
          <w:b/>
        </w:rPr>
        <w:t>И</w:t>
      </w:r>
      <w:r w:rsidR="00532A4E">
        <w:rPr>
          <w:rFonts w:ascii="Courier New" w:hAnsi="Courier New" w:cs="Courier New"/>
        </w:rPr>
        <w:t>:</w:t>
      </w:r>
    </w:p>
    <w:p w:rsidR="00532A4E" w:rsidRDefault="00532A4E" w:rsidP="00532A4E">
      <w:pPr>
        <w:pStyle w:val="a7"/>
        <w:shd w:val="clear" w:color="auto" w:fill="FFFFFF"/>
        <w:spacing w:before="0" w:beforeAutospacing="0" w:after="150" w:afterAutospacing="0"/>
        <w:ind w:firstLine="708"/>
        <w:jc w:val="center"/>
        <w:rPr>
          <w:rFonts w:ascii="Courier New" w:hAnsi="Courier New" w:cs="Courier New"/>
        </w:rPr>
      </w:pPr>
    </w:p>
    <w:p w:rsidR="00532A4E" w:rsidRDefault="00532A4E" w:rsidP="00532A4E">
      <w:pPr>
        <w:pStyle w:val="a7"/>
        <w:shd w:val="clear" w:color="auto" w:fill="FFFFFF"/>
        <w:spacing w:before="0" w:beforeAutospacing="0" w:after="150" w:afterAutospacing="0"/>
        <w:ind w:firstLine="708"/>
        <w:jc w:val="both"/>
        <w:rPr>
          <w:rFonts w:ascii="Courier New" w:hAnsi="Courier New" w:cs="Courier New"/>
          <w:color w:val="333333"/>
        </w:rPr>
      </w:pPr>
      <w:r>
        <w:rPr>
          <w:rFonts w:ascii="Courier New" w:hAnsi="Courier New" w:cs="Courier New"/>
          <w:color w:val="333333"/>
        </w:rPr>
        <w:t>ОИК води четири вида регистри – регистър на партиите, регистър на коалициите, регистър на местните коалиции и регистър на инициативните комитети. Всеки един от регистрите следва да има единна последователна номерация с арабски цифри. В регистъра на партиите след съответната арабска цифра да се поставя тире и абревиатура „ПП“ (политическа партия). В регистъра на коалициите от партии след съответната арабска цифра да се поставя тире и абревиатура „КП“ (коалиции от партии“. В регистъра на местните коалиции след съответната арабска цифра да се поставя тире и абревиатура „МК“ (местна коалиция). В регистъра на инициативните комитети след съответната арабска цифра да се поставя тире и абревиатура „ИК“ (инициативен комитет).</w:t>
      </w:r>
    </w:p>
    <w:p w:rsidR="00532A4E" w:rsidRDefault="00532A4E" w:rsidP="00532A4E">
      <w:pPr>
        <w:pStyle w:val="a7"/>
        <w:shd w:val="clear" w:color="auto" w:fill="FFFFFF"/>
        <w:spacing w:before="0" w:beforeAutospacing="0" w:after="150" w:afterAutospacing="0"/>
        <w:ind w:firstLine="708"/>
        <w:jc w:val="both"/>
        <w:rPr>
          <w:rFonts w:ascii="Courier New" w:hAnsi="Courier New" w:cs="Courier New"/>
        </w:rPr>
      </w:pPr>
      <w:r>
        <w:rPr>
          <w:rFonts w:ascii="Courier New" w:hAnsi="Courier New" w:cs="Courier New"/>
          <w:color w:val="333333"/>
        </w:rPr>
        <w:t xml:space="preserve">ОИК приема решения за всеки вид избор (общински съветници, кмет на община или кмет на кметство), заявен от партия, коалиция или инициативен комитет. Когато се иска регистрация за избор на кмет на </w:t>
      </w:r>
      <w:r>
        <w:rPr>
          <w:rFonts w:ascii="Courier New" w:hAnsi="Courier New" w:cs="Courier New"/>
          <w:color w:val="333333"/>
        </w:rPr>
        <w:lastRenderedPageBreak/>
        <w:t>кметство и в заявлението са посочени повече от едно кметство</w:t>
      </w:r>
      <w:r w:rsidR="00546199">
        <w:rPr>
          <w:rFonts w:ascii="Courier New" w:hAnsi="Courier New" w:cs="Courier New"/>
          <w:color w:val="333333"/>
        </w:rPr>
        <w:t>,</w:t>
      </w:r>
      <w:r>
        <w:rPr>
          <w:rFonts w:ascii="Courier New" w:hAnsi="Courier New" w:cs="Courier New"/>
          <w:color w:val="333333"/>
        </w:rPr>
        <w:t xml:space="preserve"> ОИК приема едно решение за регистрация, в което се вписват наименованията на кметствата, за които е заявена регистрацията.</w:t>
      </w:r>
    </w:p>
    <w:p w:rsidR="00532A4E" w:rsidRDefault="00532A4E" w:rsidP="00532A4E">
      <w:pPr>
        <w:pStyle w:val="a7"/>
        <w:shd w:val="clear" w:color="auto" w:fill="FFFFFF"/>
        <w:spacing w:before="0" w:beforeAutospacing="0" w:after="150" w:afterAutospacing="0"/>
        <w:ind w:firstLine="708"/>
        <w:jc w:val="center"/>
        <w:rPr>
          <w:rFonts w:ascii="Courier New" w:hAnsi="Courier New" w:cs="Courier New"/>
        </w:rPr>
      </w:pPr>
    </w:p>
    <w:p w:rsidR="00532A4E" w:rsidRDefault="00532A4E" w:rsidP="00532A4E">
      <w:pPr>
        <w:pStyle w:val="a7"/>
        <w:shd w:val="clear" w:color="auto" w:fill="FFFFFF"/>
        <w:spacing w:before="0" w:beforeAutospacing="0" w:after="150" w:afterAutospacing="0"/>
        <w:ind w:firstLine="708"/>
        <w:jc w:val="center"/>
        <w:rPr>
          <w:rFonts w:ascii="Courier New" w:hAnsi="Courier New" w:cs="Courier New"/>
        </w:rPr>
      </w:pPr>
    </w:p>
    <w:p w:rsidR="00F9136C" w:rsidRPr="007E1840" w:rsidRDefault="00532A4E" w:rsidP="007E1840">
      <w:pPr>
        <w:pStyle w:val="a7"/>
        <w:shd w:val="clear" w:color="auto" w:fill="FFFFFF"/>
        <w:spacing w:before="0" w:beforeAutospacing="0" w:after="150" w:afterAutospacing="0"/>
        <w:jc w:val="center"/>
        <w:rPr>
          <w:rFonts w:ascii="Courier New" w:hAnsi="Courier New" w:cs="Courier New"/>
          <w:b/>
          <w:color w:val="333333"/>
        </w:rPr>
      </w:pPr>
      <w:r>
        <w:rPr>
          <w:rFonts w:ascii="Courier New" w:hAnsi="Courier New" w:cs="Courier New"/>
          <w:b/>
          <w:color w:val="333333"/>
        </w:rPr>
        <w:t>По точка трета</w:t>
      </w:r>
      <w:r w:rsidR="00F9136C" w:rsidRPr="007E1840">
        <w:rPr>
          <w:rFonts w:ascii="Courier New" w:hAnsi="Courier New" w:cs="Courier New"/>
          <w:b/>
          <w:color w:val="333333"/>
        </w:rPr>
        <w:t xml:space="preserve"> от дневния ред:</w:t>
      </w:r>
    </w:p>
    <w:p w:rsidR="005F2454" w:rsidRDefault="005F2454" w:rsidP="0036116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rPr>
        <w:t xml:space="preserve">ОИК Троян следва да приеме решение, с което </w:t>
      </w:r>
      <w:r w:rsidR="00361160">
        <w:rPr>
          <w:rFonts w:ascii="Courier New" w:hAnsi="Courier New" w:cs="Courier New"/>
          <w:sz w:val="24"/>
          <w:szCs w:val="24"/>
        </w:rPr>
        <w:t xml:space="preserve">да </w:t>
      </w:r>
      <w:r w:rsidRPr="007E1840">
        <w:rPr>
          <w:rFonts w:ascii="Courier New" w:hAnsi="Courier New" w:cs="Courier New"/>
          <w:sz w:val="24"/>
          <w:szCs w:val="24"/>
        </w:rPr>
        <w:t xml:space="preserve">определи </w:t>
      </w:r>
      <w:r w:rsidR="00361160">
        <w:rPr>
          <w:rFonts w:ascii="Courier New" w:hAnsi="Courier New" w:cs="Courier New"/>
          <w:sz w:val="24"/>
          <w:szCs w:val="24"/>
        </w:rPr>
        <w:t xml:space="preserve">електронна поща и интернет сайт на комисията. </w:t>
      </w:r>
    </w:p>
    <w:p w:rsidR="00361160" w:rsidRPr="007E1840" w:rsidRDefault="00361160" w:rsidP="00361160">
      <w:pPr>
        <w:spacing w:after="0" w:line="240" w:lineRule="auto"/>
        <w:ind w:firstLine="708"/>
        <w:jc w:val="both"/>
        <w:rPr>
          <w:rStyle w:val="a8"/>
          <w:rFonts w:ascii="Courier New" w:hAnsi="Courier New" w:cs="Courier New"/>
          <w:color w:val="333333"/>
          <w:sz w:val="24"/>
          <w:szCs w:val="24"/>
        </w:rPr>
      </w:pPr>
      <w:r>
        <w:rPr>
          <w:rFonts w:ascii="Courier New" w:hAnsi="Courier New" w:cs="Courier New"/>
          <w:sz w:val="24"/>
          <w:szCs w:val="24"/>
        </w:rPr>
        <w:t>След проведено обсъждане на проект на решение и поименно гласуване</w:t>
      </w:r>
    </w:p>
    <w:p w:rsidR="005F2454" w:rsidRPr="007E1840" w:rsidRDefault="000D1D3C" w:rsidP="000D1D3C">
      <w:pPr>
        <w:widowControl w:val="0"/>
        <w:autoSpaceDE w:val="0"/>
        <w:autoSpaceDN w:val="0"/>
        <w:adjustRightInd w:val="0"/>
        <w:jc w:val="both"/>
        <w:rPr>
          <w:rFonts w:ascii="Courier New" w:hAnsi="Courier New" w:cs="Courier New"/>
          <w:sz w:val="24"/>
          <w:szCs w:val="24"/>
        </w:rPr>
      </w:pPr>
      <w:r>
        <w:rPr>
          <w:rFonts w:ascii="Courier New" w:hAnsi="Courier New" w:cs="Courier New"/>
          <w:sz w:val="24"/>
          <w:szCs w:val="24"/>
        </w:rPr>
        <w:t>с</w:t>
      </w:r>
      <w:r w:rsidR="00361160">
        <w:rPr>
          <w:rFonts w:ascii="Courier New" w:hAnsi="Courier New" w:cs="Courier New"/>
          <w:sz w:val="24"/>
          <w:szCs w:val="24"/>
        </w:rPr>
        <w:t xml:space="preserve"> </w:t>
      </w:r>
      <w:r w:rsidR="00D90F57">
        <w:rPr>
          <w:rFonts w:ascii="Courier New" w:hAnsi="Courier New" w:cs="Courier New"/>
          <w:sz w:val="24"/>
          <w:szCs w:val="24"/>
        </w:rPr>
        <w:t>11</w:t>
      </w:r>
      <w:r w:rsidR="0066345A">
        <w:rPr>
          <w:rFonts w:ascii="Courier New" w:hAnsi="Courier New" w:cs="Courier New"/>
          <w:sz w:val="24"/>
          <w:szCs w:val="24"/>
        </w:rPr>
        <w:t xml:space="preserve"> гласа „За” </w:t>
      </w:r>
      <w:r w:rsidR="0066345A" w:rsidRPr="007E1840">
        <w:rPr>
          <w:rFonts w:ascii="Courier New" w:hAnsi="Courier New" w:cs="Courier New"/>
          <w:sz w:val="24"/>
          <w:szCs w:val="24"/>
          <w:lang w:val="en-US"/>
        </w:rPr>
        <w:t>(</w:t>
      </w:r>
      <w:r w:rsidR="0066345A" w:rsidRPr="007E1840">
        <w:rPr>
          <w:rFonts w:ascii="Courier New" w:hAnsi="Courier New" w:cs="Courier New"/>
          <w:sz w:val="24"/>
          <w:szCs w:val="24"/>
        </w:rPr>
        <w:t xml:space="preserve">Емил Дамянов Цветанов </w:t>
      </w:r>
      <w:r w:rsidR="0066345A">
        <w:rPr>
          <w:rFonts w:ascii="Courier New" w:hAnsi="Courier New" w:cs="Courier New"/>
          <w:sz w:val="24"/>
          <w:szCs w:val="24"/>
        </w:rPr>
        <w:t>–</w:t>
      </w:r>
      <w:r w:rsidR="0066345A" w:rsidRPr="007E1840">
        <w:rPr>
          <w:rFonts w:ascii="Courier New" w:hAnsi="Courier New" w:cs="Courier New"/>
          <w:sz w:val="24"/>
          <w:szCs w:val="24"/>
        </w:rPr>
        <w:t xml:space="preserve"> председател</w:t>
      </w:r>
      <w:r w:rsidR="0066345A">
        <w:rPr>
          <w:rFonts w:ascii="Courier New" w:hAnsi="Courier New" w:cs="Courier New"/>
          <w:sz w:val="24"/>
          <w:szCs w:val="24"/>
        </w:rPr>
        <w:t>,</w:t>
      </w:r>
      <w:r w:rsidR="0066345A" w:rsidRPr="007E1840">
        <w:rPr>
          <w:rFonts w:ascii="Courier New" w:hAnsi="Courier New" w:cs="Courier New"/>
          <w:sz w:val="24"/>
          <w:szCs w:val="24"/>
        </w:rPr>
        <w:t xml:space="preserve"> Севил Юсеинова Кабакчиева-Толева – зам.-председател</w:t>
      </w:r>
      <w:r w:rsidR="0066345A">
        <w:rPr>
          <w:rFonts w:ascii="Courier New" w:hAnsi="Courier New" w:cs="Courier New"/>
          <w:sz w:val="24"/>
          <w:szCs w:val="24"/>
        </w:rPr>
        <w:t>,</w:t>
      </w:r>
      <w:r w:rsidR="0066345A" w:rsidRPr="007E1840">
        <w:rPr>
          <w:rFonts w:ascii="Courier New" w:hAnsi="Courier New" w:cs="Courier New"/>
          <w:sz w:val="24"/>
          <w:szCs w:val="24"/>
        </w:rPr>
        <w:t xml:space="preserve"> Любен Иванов Раев – зам.-председател</w:t>
      </w:r>
      <w:r w:rsidR="0066345A">
        <w:rPr>
          <w:rFonts w:ascii="Courier New" w:hAnsi="Courier New" w:cs="Courier New"/>
          <w:sz w:val="24"/>
          <w:szCs w:val="24"/>
        </w:rPr>
        <w:t>,</w:t>
      </w:r>
      <w:r w:rsidR="0066345A" w:rsidRPr="007E1840">
        <w:rPr>
          <w:rFonts w:ascii="Courier New" w:hAnsi="Courier New" w:cs="Courier New"/>
          <w:sz w:val="24"/>
          <w:szCs w:val="24"/>
        </w:rPr>
        <w:t xml:space="preserve"> Елка Иванова Ангелова </w:t>
      </w:r>
      <w:r w:rsidR="0066345A">
        <w:rPr>
          <w:rFonts w:ascii="Courier New" w:hAnsi="Courier New" w:cs="Courier New"/>
          <w:sz w:val="24"/>
          <w:szCs w:val="24"/>
        </w:rPr>
        <w:t>–</w:t>
      </w:r>
      <w:r w:rsidR="0066345A" w:rsidRPr="007E1840">
        <w:rPr>
          <w:rFonts w:ascii="Courier New" w:hAnsi="Courier New" w:cs="Courier New"/>
          <w:sz w:val="24"/>
          <w:szCs w:val="24"/>
        </w:rPr>
        <w:t xml:space="preserve"> секретар</w:t>
      </w:r>
      <w:r w:rsidR="0066345A">
        <w:rPr>
          <w:rFonts w:ascii="Courier New" w:hAnsi="Courier New" w:cs="Courier New"/>
          <w:sz w:val="24"/>
          <w:szCs w:val="24"/>
        </w:rPr>
        <w:t>,</w:t>
      </w:r>
      <w:r w:rsidR="0066345A" w:rsidRPr="007E1840">
        <w:rPr>
          <w:rFonts w:ascii="Courier New" w:hAnsi="Courier New" w:cs="Courier New"/>
          <w:sz w:val="24"/>
          <w:szCs w:val="24"/>
        </w:rPr>
        <w:t xml:space="preserve"> Павлина Минкова Комитова </w:t>
      </w:r>
      <w:r w:rsidR="0066345A">
        <w:rPr>
          <w:rFonts w:ascii="Courier New" w:hAnsi="Courier New" w:cs="Courier New"/>
          <w:sz w:val="24"/>
          <w:szCs w:val="24"/>
        </w:rPr>
        <w:t>–</w:t>
      </w:r>
      <w:r w:rsidR="0066345A" w:rsidRPr="007E1840">
        <w:rPr>
          <w:rFonts w:ascii="Courier New" w:hAnsi="Courier New" w:cs="Courier New"/>
          <w:sz w:val="24"/>
          <w:szCs w:val="24"/>
        </w:rPr>
        <w:t xml:space="preserve"> член</w:t>
      </w:r>
      <w:r w:rsidR="0066345A">
        <w:rPr>
          <w:rFonts w:ascii="Courier New" w:hAnsi="Courier New" w:cs="Courier New"/>
          <w:sz w:val="24"/>
          <w:szCs w:val="24"/>
        </w:rPr>
        <w:t>, Дария Цочева Стоименова – член,</w:t>
      </w:r>
      <w:r w:rsidR="0066345A" w:rsidRPr="007E1840">
        <w:rPr>
          <w:rFonts w:ascii="Courier New" w:hAnsi="Courier New" w:cs="Courier New"/>
          <w:sz w:val="24"/>
          <w:szCs w:val="24"/>
        </w:rPr>
        <w:t xml:space="preserve"> Свилен Енчев Димитров </w:t>
      </w:r>
      <w:r w:rsidR="0066345A">
        <w:rPr>
          <w:rFonts w:ascii="Courier New" w:hAnsi="Courier New" w:cs="Courier New"/>
          <w:sz w:val="24"/>
          <w:szCs w:val="24"/>
        </w:rPr>
        <w:t>–</w:t>
      </w:r>
      <w:r w:rsidR="0066345A" w:rsidRPr="007E1840">
        <w:rPr>
          <w:rFonts w:ascii="Courier New" w:hAnsi="Courier New" w:cs="Courier New"/>
          <w:sz w:val="24"/>
          <w:szCs w:val="24"/>
        </w:rPr>
        <w:t xml:space="preserve"> член</w:t>
      </w:r>
      <w:r w:rsidR="0066345A">
        <w:rPr>
          <w:rFonts w:ascii="Courier New" w:hAnsi="Courier New" w:cs="Courier New"/>
          <w:sz w:val="24"/>
          <w:szCs w:val="24"/>
        </w:rPr>
        <w:t>,</w:t>
      </w:r>
      <w:r w:rsidR="0066345A" w:rsidRPr="007E1840">
        <w:rPr>
          <w:rFonts w:ascii="Courier New" w:hAnsi="Courier New" w:cs="Courier New"/>
          <w:sz w:val="24"/>
          <w:szCs w:val="24"/>
        </w:rPr>
        <w:t xml:space="preserve"> Калоян Веселинов Доков </w:t>
      </w:r>
      <w:r w:rsidR="0066345A">
        <w:rPr>
          <w:rFonts w:ascii="Courier New" w:hAnsi="Courier New" w:cs="Courier New"/>
          <w:sz w:val="24"/>
          <w:szCs w:val="24"/>
        </w:rPr>
        <w:t>–</w:t>
      </w:r>
      <w:r w:rsidR="0066345A" w:rsidRPr="007E1840">
        <w:rPr>
          <w:rFonts w:ascii="Courier New" w:hAnsi="Courier New" w:cs="Courier New"/>
          <w:sz w:val="24"/>
          <w:szCs w:val="24"/>
        </w:rPr>
        <w:t xml:space="preserve"> член</w:t>
      </w:r>
      <w:r w:rsidR="0066345A">
        <w:rPr>
          <w:rFonts w:ascii="Courier New" w:hAnsi="Courier New" w:cs="Courier New"/>
          <w:sz w:val="24"/>
          <w:szCs w:val="24"/>
        </w:rPr>
        <w:t>,</w:t>
      </w:r>
      <w:r w:rsidR="0066345A">
        <w:rPr>
          <w:rFonts w:ascii="Courier New" w:hAnsi="Courier New" w:cs="Courier New"/>
          <w:sz w:val="24"/>
          <w:szCs w:val="24"/>
          <w:lang w:val="en-US"/>
        </w:rPr>
        <w:t xml:space="preserve"> </w:t>
      </w:r>
      <w:r w:rsidR="0066345A" w:rsidRPr="007E1840">
        <w:rPr>
          <w:rFonts w:ascii="Courier New" w:hAnsi="Courier New" w:cs="Courier New"/>
          <w:sz w:val="24"/>
          <w:szCs w:val="24"/>
        </w:rPr>
        <w:t>Мая Минкова Генкова – член</w:t>
      </w:r>
      <w:r w:rsidR="0066345A">
        <w:rPr>
          <w:rFonts w:ascii="Courier New" w:hAnsi="Courier New" w:cs="Courier New"/>
          <w:sz w:val="24"/>
          <w:szCs w:val="24"/>
        </w:rPr>
        <w:t xml:space="preserve">, Милка Пенкова Трифонова – </w:t>
      </w:r>
      <w:r w:rsidR="0066345A" w:rsidRPr="007E1840">
        <w:rPr>
          <w:rFonts w:ascii="Courier New" w:hAnsi="Courier New" w:cs="Courier New"/>
          <w:sz w:val="24"/>
          <w:szCs w:val="24"/>
        </w:rPr>
        <w:t>член</w:t>
      </w:r>
      <w:r w:rsidR="0066345A">
        <w:rPr>
          <w:rFonts w:ascii="Courier New" w:hAnsi="Courier New" w:cs="Courier New"/>
          <w:sz w:val="24"/>
          <w:szCs w:val="24"/>
        </w:rPr>
        <w:t xml:space="preserve">, </w:t>
      </w:r>
      <w:r w:rsidR="0066345A" w:rsidRPr="007E1840">
        <w:rPr>
          <w:rFonts w:ascii="Courier New" w:hAnsi="Courier New" w:cs="Courier New"/>
          <w:sz w:val="24"/>
          <w:szCs w:val="24"/>
        </w:rPr>
        <w:t xml:space="preserve">Никола Тодоров </w:t>
      </w:r>
      <w:proofErr w:type="spellStart"/>
      <w:r w:rsidR="0066345A" w:rsidRPr="007E1840">
        <w:rPr>
          <w:rFonts w:ascii="Courier New" w:hAnsi="Courier New" w:cs="Courier New"/>
          <w:sz w:val="24"/>
          <w:szCs w:val="24"/>
        </w:rPr>
        <w:t>Василевски</w:t>
      </w:r>
      <w:proofErr w:type="spellEnd"/>
      <w:r w:rsidR="0066345A" w:rsidRPr="007E1840">
        <w:rPr>
          <w:rFonts w:ascii="Courier New" w:hAnsi="Courier New" w:cs="Courier New"/>
          <w:sz w:val="24"/>
          <w:szCs w:val="24"/>
        </w:rPr>
        <w:t xml:space="preserve"> – член</w:t>
      </w:r>
      <w:r w:rsidR="0066345A" w:rsidRPr="007E1840">
        <w:rPr>
          <w:rFonts w:ascii="Courier New" w:hAnsi="Courier New" w:cs="Courier New"/>
          <w:sz w:val="24"/>
          <w:szCs w:val="24"/>
          <w:lang w:val="en-US"/>
        </w:rPr>
        <w:t>)</w:t>
      </w:r>
      <w:r w:rsidR="00361160">
        <w:rPr>
          <w:rFonts w:ascii="Courier New" w:hAnsi="Courier New" w:cs="Courier New"/>
          <w:sz w:val="24"/>
          <w:szCs w:val="24"/>
        </w:rPr>
        <w:t xml:space="preserve"> и 0 „Против”</w:t>
      </w:r>
      <w:r w:rsidR="0066345A">
        <w:rPr>
          <w:rFonts w:ascii="Courier New" w:hAnsi="Courier New" w:cs="Courier New"/>
          <w:sz w:val="24"/>
          <w:szCs w:val="24"/>
        </w:rPr>
        <w:t>,</w:t>
      </w:r>
      <w:r w:rsidR="00361160">
        <w:rPr>
          <w:rFonts w:ascii="Courier New" w:hAnsi="Courier New" w:cs="Courier New"/>
          <w:sz w:val="24"/>
          <w:szCs w:val="24"/>
        </w:rPr>
        <w:t xml:space="preserve"> на основание чл.86</w:t>
      </w:r>
      <w:r w:rsidR="005F2454" w:rsidRPr="007E1840">
        <w:rPr>
          <w:rFonts w:ascii="Courier New" w:hAnsi="Courier New" w:cs="Courier New"/>
          <w:sz w:val="24"/>
          <w:szCs w:val="24"/>
        </w:rPr>
        <w:t xml:space="preserve"> от Изборния кодекс Общинската избирателна комисия </w:t>
      </w:r>
      <w:proofErr w:type="spellStart"/>
      <w:r w:rsidR="005F2454" w:rsidRPr="007E1840">
        <w:rPr>
          <w:rFonts w:ascii="Courier New" w:hAnsi="Courier New" w:cs="Courier New"/>
          <w:sz w:val="24"/>
          <w:szCs w:val="24"/>
        </w:rPr>
        <w:t>гр.Троян</w:t>
      </w:r>
      <w:proofErr w:type="spellEnd"/>
    </w:p>
    <w:p w:rsidR="005F2454" w:rsidRPr="007E1840" w:rsidRDefault="00A644E9" w:rsidP="007E1840">
      <w:pPr>
        <w:widowControl w:val="0"/>
        <w:autoSpaceDE w:val="0"/>
        <w:autoSpaceDN w:val="0"/>
        <w:adjustRightInd w:val="0"/>
        <w:ind w:left="2832" w:firstLine="708"/>
        <w:rPr>
          <w:rFonts w:ascii="Courier New" w:hAnsi="Courier New" w:cs="Courier New"/>
          <w:b/>
          <w:bCs/>
          <w:sz w:val="24"/>
          <w:szCs w:val="24"/>
        </w:rPr>
      </w:pPr>
      <w:r>
        <w:rPr>
          <w:rFonts w:ascii="Courier New" w:hAnsi="Courier New" w:cs="Courier New"/>
          <w:b/>
          <w:bCs/>
          <w:sz w:val="24"/>
          <w:szCs w:val="24"/>
        </w:rPr>
        <w:t xml:space="preserve">   </w:t>
      </w:r>
      <w:r w:rsidR="005F2454" w:rsidRPr="007E1840">
        <w:rPr>
          <w:rFonts w:ascii="Courier New" w:hAnsi="Courier New" w:cs="Courier New"/>
          <w:b/>
          <w:bCs/>
          <w:sz w:val="24"/>
          <w:szCs w:val="24"/>
        </w:rPr>
        <w:t>Р Е Ш И :</w:t>
      </w:r>
    </w:p>
    <w:p w:rsidR="00361160" w:rsidRDefault="005F2454" w:rsidP="007E1840">
      <w:pPr>
        <w:pStyle w:val="a7"/>
        <w:shd w:val="clear" w:color="auto" w:fill="FFFFFF"/>
        <w:spacing w:before="0" w:beforeAutospacing="0" w:after="150" w:afterAutospacing="0"/>
        <w:ind w:firstLine="708"/>
        <w:jc w:val="both"/>
        <w:rPr>
          <w:rFonts w:ascii="Courier New" w:hAnsi="Courier New" w:cs="Courier New"/>
          <w:color w:val="333333"/>
          <w:lang w:val="en-US"/>
        </w:rPr>
      </w:pPr>
      <w:r w:rsidRPr="007E1840">
        <w:rPr>
          <w:rFonts w:ascii="Courier New" w:hAnsi="Courier New" w:cs="Courier New"/>
          <w:color w:val="333333"/>
        </w:rPr>
        <w:t>О</w:t>
      </w:r>
      <w:r w:rsidR="00FC019B" w:rsidRPr="007E1840">
        <w:rPr>
          <w:rFonts w:ascii="Courier New" w:hAnsi="Courier New" w:cs="Courier New"/>
          <w:color w:val="333333"/>
        </w:rPr>
        <w:t xml:space="preserve">пределя </w:t>
      </w:r>
      <w:r w:rsidR="00361160">
        <w:rPr>
          <w:rFonts w:ascii="Courier New" w:hAnsi="Courier New" w:cs="Courier New"/>
          <w:color w:val="333333"/>
        </w:rPr>
        <w:t xml:space="preserve"> за интернет сайт на ОИК Троян </w:t>
      </w:r>
      <w:r w:rsidR="00361160">
        <w:rPr>
          <w:rFonts w:ascii="Courier New" w:hAnsi="Courier New" w:cs="Courier New"/>
          <w:color w:val="333333"/>
          <w:lang w:val="en-US"/>
        </w:rPr>
        <w:t xml:space="preserve">oik1134.cik.bg. </w:t>
      </w:r>
      <w:r w:rsidR="00361160">
        <w:rPr>
          <w:rFonts w:ascii="Courier New" w:hAnsi="Courier New" w:cs="Courier New"/>
          <w:color w:val="333333"/>
        </w:rPr>
        <w:t xml:space="preserve">Определя за електронен адрес за кореспонденция </w:t>
      </w:r>
      <w:hyperlink r:id="rId7" w:history="1">
        <w:r w:rsidR="00361160" w:rsidRPr="00192F21">
          <w:rPr>
            <w:rStyle w:val="a9"/>
            <w:rFonts w:ascii="Courier New" w:hAnsi="Courier New" w:cs="Courier New"/>
            <w:lang w:val="en-US"/>
          </w:rPr>
          <w:t>oik1134@cik.bg</w:t>
        </w:r>
      </w:hyperlink>
      <w:r w:rsidR="00361160">
        <w:rPr>
          <w:rFonts w:ascii="Courier New" w:hAnsi="Courier New" w:cs="Courier New"/>
          <w:color w:val="333333"/>
          <w:lang w:val="en-US"/>
        </w:rPr>
        <w:t>.</w:t>
      </w:r>
    </w:p>
    <w:p w:rsidR="005F2454" w:rsidRPr="007E1840" w:rsidRDefault="00361160" w:rsidP="007E1840">
      <w:pPr>
        <w:pStyle w:val="a7"/>
        <w:shd w:val="clear" w:color="auto" w:fill="FFFFFF"/>
        <w:spacing w:before="0" w:beforeAutospacing="0" w:after="150" w:afterAutospacing="0"/>
        <w:ind w:firstLine="708"/>
        <w:jc w:val="both"/>
        <w:rPr>
          <w:rFonts w:ascii="Courier New" w:hAnsi="Courier New" w:cs="Courier New"/>
          <w:color w:val="333333"/>
        </w:rPr>
      </w:pPr>
      <w:r>
        <w:rPr>
          <w:rFonts w:ascii="Courier New" w:hAnsi="Courier New" w:cs="Courier New"/>
          <w:color w:val="333333"/>
        </w:rPr>
        <w:t>Определя за отговорници за електронната поща и интернет сайта експерта и техническия сътрудник – специалист към ОИК Троян.</w:t>
      </w:r>
    </w:p>
    <w:p w:rsidR="005F2454" w:rsidRPr="007E1840" w:rsidRDefault="005F2454" w:rsidP="007E1840">
      <w:pPr>
        <w:pStyle w:val="a7"/>
        <w:shd w:val="clear" w:color="auto" w:fill="FFFFFF"/>
        <w:spacing w:before="0" w:beforeAutospacing="0" w:after="150" w:afterAutospacing="0"/>
        <w:jc w:val="both"/>
        <w:rPr>
          <w:rFonts w:ascii="Courier New" w:hAnsi="Courier New" w:cs="Courier New"/>
          <w:color w:val="333333"/>
        </w:rPr>
      </w:pPr>
    </w:p>
    <w:p w:rsidR="00FC019B" w:rsidRPr="007E1840" w:rsidRDefault="00361160" w:rsidP="007E1840">
      <w:pPr>
        <w:pStyle w:val="a7"/>
        <w:shd w:val="clear" w:color="auto" w:fill="FFFFFF"/>
        <w:spacing w:before="0" w:beforeAutospacing="0" w:after="150" w:afterAutospacing="0"/>
        <w:jc w:val="center"/>
        <w:rPr>
          <w:rFonts w:ascii="Courier New" w:hAnsi="Courier New" w:cs="Courier New"/>
          <w:b/>
          <w:color w:val="333333"/>
        </w:rPr>
      </w:pPr>
      <w:r>
        <w:rPr>
          <w:rFonts w:ascii="Courier New" w:hAnsi="Courier New" w:cs="Courier New"/>
          <w:b/>
          <w:color w:val="333333"/>
        </w:rPr>
        <w:t>По точка четвърта</w:t>
      </w:r>
      <w:r w:rsidR="00FC019B" w:rsidRPr="007E1840">
        <w:rPr>
          <w:rFonts w:ascii="Courier New" w:hAnsi="Courier New" w:cs="Courier New"/>
          <w:b/>
          <w:color w:val="333333"/>
        </w:rPr>
        <w:t xml:space="preserve"> от дневния ред:</w:t>
      </w:r>
    </w:p>
    <w:p w:rsidR="00361160" w:rsidRDefault="00361160" w:rsidP="007E1840">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Съгласно </w:t>
      </w:r>
      <w:r w:rsidR="00136B23">
        <w:rPr>
          <w:rFonts w:ascii="Courier New" w:hAnsi="Courier New" w:cs="Courier New"/>
          <w:sz w:val="24"/>
          <w:szCs w:val="24"/>
        </w:rPr>
        <w:t xml:space="preserve">разпоредбите на чл. 147, ал. 1, чл. 148, ал. 2 и чл. 153, ал. 1 от Изборния кодекс и </w:t>
      </w:r>
      <w:proofErr w:type="spellStart"/>
      <w:r>
        <w:rPr>
          <w:rFonts w:ascii="Courier New" w:hAnsi="Courier New" w:cs="Courier New"/>
          <w:sz w:val="24"/>
          <w:szCs w:val="24"/>
        </w:rPr>
        <w:t>хронограмата</w:t>
      </w:r>
      <w:proofErr w:type="spellEnd"/>
      <w:r>
        <w:rPr>
          <w:rFonts w:ascii="Courier New" w:hAnsi="Courier New" w:cs="Courier New"/>
          <w:sz w:val="24"/>
          <w:szCs w:val="24"/>
        </w:rPr>
        <w:t xml:space="preserve"> за предстоящите местни избори</w:t>
      </w:r>
      <w:r w:rsidR="00136B23">
        <w:rPr>
          <w:rFonts w:ascii="Courier New" w:hAnsi="Courier New" w:cs="Courier New"/>
          <w:sz w:val="24"/>
          <w:szCs w:val="24"/>
        </w:rPr>
        <w:t>,</w:t>
      </w:r>
      <w:r>
        <w:rPr>
          <w:rFonts w:ascii="Courier New" w:hAnsi="Courier New" w:cs="Courier New"/>
          <w:sz w:val="24"/>
          <w:szCs w:val="24"/>
        </w:rPr>
        <w:t xml:space="preserve"> ОИК Троян следва до 16 септември 2019 г. включително</w:t>
      </w:r>
      <w:r w:rsidR="00751D31">
        <w:rPr>
          <w:rFonts w:ascii="Courier New" w:hAnsi="Courier New" w:cs="Courier New"/>
          <w:sz w:val="24"/>
          <w:szCs w:val="24"/>
        </w:rPr>
        <w:t>,</w:t>
      </w:r>
      <w:r>
        <w:rPr>
          <w:rFonts w:ascii="Courier New" w:hAnsi="Courier New" w:cs="Courier New"/>
          <w:sz w:val="24"/>
          <w:szCs w:val="24"/>
        </w:rPr>
        <w:t xml:space="preserve"> да регистрира партиите, коалициите, местните коалиции и инициативните комитети за участие в изборите за общински съветници и кметове.</w:t>
      </w:r>
    </w:p>
    <w:p w:rsidR="005F2454" w:rsidRDefault="00361160" w:rsidP="00361160">
      <w:pPr>
        <w:spacing w:after="0" w:line="240" w:lineRule="auto"/>
        <w:ind w:firstLine="708"/>
        <w:jc w:val="both"/>
        <w:rPr>
          <w:rFonts w:ascii="Courier New" w:hAnsi="Courier New" w:cs="Courier New"/>
          <w:sz w:val="24"/>
          <w:szCs w:val="24"/>
        </w:rPr>
      </w:pPr>
      <w:r>
        <w:rPr>
          <w:rFonts w:ascii="Courier New" w:hAnsi="Courier New" w:cs="Courier New"/>
          <w:sz w:val="24"/>
          <w:szCs w:val="24"/>
        </w:rPr>
        <w:t>Във връзка с горното</w:t>
      </w:r>
      <w:r w:rsidR="00751D31">
        <w:rPr>
          <w:rFonts w:ascii="Courier New" w:hAnsi="Courier New" w:cs="Courier New"/>
          <w:sz w:val="24"/>
          <w:szCs w:val="24"/>
        </w:rPr>
        <w:t>,</w:t>
      </w:r>
      <w:r>
        <w:rPr>
          <w:rFonts w:ascii="Courier New" w:hAnsi="Courier New" w:cs="Courier New"/>
          <w:sz w:val="24"/>
          <w:szCs w:val="24"/>
        </w:rPr>
        <w:t xml:space="preserve"> след проведено обсъждане на проект за решение и поименно гласуване</w:t>
      </w:r>
      <w:r w:rsidR="00B83D37">
        <w:rPr>
          <w:rFonts w:ascii="Courier New" w:hAnsi="Courier New" w:cs="Courier New"/>
          <w:sz w:val="24"/>
          <w:szCs w:val="24"/>
        </w:rPr>
        <w:t xml:space="preserve"> с </w:t>
      </w:r>
      <w:r w:rsidR="00D90F57">
        <w:rPr>
          <w:rFonts w:ascii="Courier New" w:hAnsi="Courier New" w:cs="Courier New"/>
          <w:sz w:val="24"/>
          <w:szCs w:val="24"/>
        </w:rPr>
        <w:t>11</w:t>
      </w:r>
      <w:r w:rsidR="005F2454" w:rsidRPr="007E1840">
        <w:rPr>
          <w:rFonts w:ascii="Courier New" w:hAnsi="Courier New" w:cs="Courier New"/>
          <w:sz w:val="24"/>
          <w:szCs w:val="24"/>
        </w:rPr>
        <w:t xml:space="preserve"> гласа „За” </w:t>
      </w:r>
      <w:r w:rsidR="00735FBF" w:rsidRPr="007E1840">
        <w:rPr>
          <w:rFonts w:ascii="Courier New" w:hAnsi="Courier New" w:cs="Courier New"/>
          <w:sz w:val="24"/>
          <w:szCs w:val="24"/>
          <w:lang w:val="en-US"/>
        </w:rPr>
        <w:t>(</w:t>
      </w:r>
      <w:r w:rsidR="00735FBF" w:rsidRPr="007E1840">
        <w:rPr>
          <w:rFonts w:ascii="Courier New" w:hAnsi="Courier New" w:cs="Courier New"/>
          <w:sz w:val="24"/>
          <w:szCs w:val="24"/>
        </w:rPr>
        <w:t xml:space="preserve">Емил Дамянов Цветанов </w:t>
      </w:r>
      <w:r w:rsidR="00735FBF">
        <w:rPr>
          <w:rFonts w:ascii="Courier New" w:hAnsi="Courier New" w:cs="Courier New"/>
          <w:sz w:val="24"/>
          <w:szCs w:val="24"/>
        </w:rPr>
        <w:t>–</w:t>
      </w:r>
      <w:r w:rsidR="00735FBF" w:rsidRPr="007E1840">
        <w:rPr>
          <w:rFonts w:ascii="Courier New" w:hAnsi="Courier New" w:cs="Courier New"/>
          <w:sz w:val="24"/>
          <w:szCs w:val="24"/>
        </w:rPr>
        <w:t xml:space="preserve"> председател</w:t>
      </w:r>
      <w:r w:rsidR="00735FBF">
        <w:rPr>
          <w:rFonts w:ascii="Courier New" w:hAnsi="Courier New" w:cs="Courier New"/>
          <w:sz w:val="24"/>
          <w:szCs w:val="24"/>
        </w:rPr>
        <w:t>,</w:t>
      </w:r>
      <w:r w:rsidR="00735FBF" w:rsidRPr="007E1840">
        <w:rPr>
          <w:rFonts w:ascii="Courier New" w:hAnsi="Courier New" w:cs="Courier New"/>
          <w:sz w:val="24"/>
          <w:szCs w:val="24"/>
        </w:rPr>
        <w:t xml:space="preserve"> Севил Юсеинова Кабакчиева-Толева – зам.-председател</w:t>
      </w:r>
      <w:r w:rsidR="00735FBF">
        <w:rPr>
          <w:rFonts w:ascii="Courier New" w:hAnsi="Courier New" w:cs="Courier New"/>
          <w:sz w:val="24"/>
          <w:szCs w:val="24"/>
        </w:rPr>
        <w:t>,</w:t>
      </w:r>
      <w:r w:rsidR="00735FBF" w:rsidRPr="007E1840">
        <w:rPr>
          <w:rFonts w:ascii="Courier New" w:hAnsi="Courier New" w:cs="Courier New"/>
          <w:sz w:val="24"/>
          <w:szCs w:val="24"/>
        </w:rPr>
        <w:t xml:space="preserve"> Любен Иванов Раев – зам.-председател</w:t>
      </w:r>
      <w:r w:rsidR="00735FBF">
        <w:rPr>
          <w:rFonts w:ascii="Courier New" w:hAnsi="Courier New" w:cs="Courier New"/>
          <w:sz w:val="24"/>
          <w:szCs w:val="24"/>
        </w:rPr>
        <w:t>,</w:t>
      </w:r>
      <w:r w:rsidR="00735FBF" w:rsidRPr="007E1840">
        <w:rPr>
          <w:rFonts w:ascii="Courier New" w:hAnsi="Courier New" w:cs="Courier New"/>
          <w:sz w:val="24"/>
          <w:szCs w:val="24"/>
        </w:rPr>
        <w:t xml:space="preserve"> Елка Иванова Ангелова </w:t>
      </w:r>
      <w:r w:rsidR="00735FBF">
        <w:rPr>
          <w:rFonts w:ascii="Courier New" w:hAnsi="Courier New" w:cs="Courier New"/>
          <w:sz w:val="24"/>
          <w:szCs w:val="24"/>
        </w:rPr>
        <w:t>–</w:t>
      </w:r>
      <w:r w:rsidR="00735FBF" w:rsidRPr="007E1840">
        <w:rPr>
          <w:rFonts w:ascii="Courier New" w:hAnsi="Courier New" w:cs="Courier New"/>
          <w:sz w:val="24"/>
          <w:szCs w:val="24"/>
        </w:rPr>
        <w:t xml:space="preserve"> секретар</w:t>
      </w:r>
      <w:r w:rsidR="00735FBF">
        <w:rPr>
          <w:rFonts w:ascii="Courier New" w:hAnsi="Courier New" w:cs="Courier New"/>
          <w:sz w:val="24"/>
          <w:szCs w:val="24"/>
        </w:rPr>
        <w:t>,</w:t>
      </w:r>
      <w:r w:rsidR="00735FBF" w:rsidRPr="007E1840">
        <w:rPr>
          <w:rFonts w:ascii="Courier New" w:hAnsi="Courier New" w:cs="Courier New"/>
          <w:sz w:val="24"/>
          <w:szCs w:val="24"/>
        </w:rPr>
        <w:t xml:space="preserve"> Павлина Минкова Комитова </w:t>
      </w:r>
      <w:r w:rsidR="00735FBF">
        <w:rPr>
          <w:rFonts w:ascii="Courier New" w:hAnsi="Courier New" w:cs="Courier New"/>
          <w:sz w:val="24"/>
          <w:szCs w:val="24"/>
        </w:rPr>
        <w:t>–</w:t>
      </w:r>
      <w:r w:rsidR="00735FBF" w:rsidRPr="007E1840">
        <w:rPr>
          <w:rFonts w:ascii="Courier New" w:hAnsi="Courier New" w:cs="Courier New"/>
          <w:sz w:val="24"/>
          <w:szCs w:val="24"/>
        </w:rPr>
        <w:t xml:space="preserve"> член</w:t>
      </w:r>
      <w:r w:rsidR="00735FBF">
        <w:rPr>
          <w:rFonts w:ascii="Courier New" w:hAnsi="Courier New" w:cs="Courier New"/>
          <w:sz w:val="24"/>
          <w:szCs w:val="24"/>
        </w:rPr>
        <w:t>, Дария Цочева Стоименова – член,</w:t>
      </w:r>
      <w:r w:rsidR="00735FBF" w:rsidRPr="007E1840">
        <w:rPr>
          <w:rFonts w:ascii="Courier New" w:hAnsi="Courier New" w:cs="Courier New"/>
          <w:sz w:val="24"/>
          <w:szCs w:val="24"/>
        </w:rPr>
        <w:t xml:space="preserve"> Свилен Енчев Димитров </w:t>
      </w:r>
      <w:r w:rsidR="00735FBF">
        <w:rPr>
          <w:rFonts w:ascii="Courier New" w:hAnsi="Courier New" w:cs="Courier New"/>
          <w:sz w:val="24"/>
          <w:szCs w:val="24"/>
        </w:rPr>
        <w:t>–</w:t>
      </w:r>
      <w:r w:rsidR="00735FBF" w:rsidRPr="007E1840">
        <w:rPr>
          <w:rFonts w:ascii="Courier New" w:hAnsi="Courier New" w:cs="Courier New"/>
          <w:sz w:val="24"/>
          <w:szCs w:val="24"/>
        </w:rPr>
        <w:t xml:space="preserve"> член</w:t>
      </w:r>
      <w:r w:rsidR="00735FBF">
        <w:rPr>
          <w:rFonts w:ascii="Courier New" w:hAnsi="Courier New" w:cs="Courier New"/>
          <w:sz w:val="24"/>
          <w:szCs w:val="24"/>
        </w:rPr>
        <w:t>,</w:t>
      </w:r>
      <w:r w:rsidR="00735FBF" w:rsidRPr="007E1840">
        <w:rPr>
          <w:rFonts w:ascii="Courier New" w:hAnsi="Courier New" w:cs="Courier New"/>
          <w:sz w:val="24"/>
          <w:szCs w:val="24"/>
        </w:rPr>
        <w:t xml:space="preserve"> Калоян Веселинов Доков </w:t>
      </w:r>
      <w:r w:rsidR="00735FBF">
        <w:rPr>
          <w:rFonts w:ascii="Courier New" w:hAnsi="Courier New" w:cs="Courier New"/>
          <w:sz w:val="24"/>
          <w:szCs w:val="24"/>
        </w:rPr>
        <w:t>–</w:t>
      </w:r>
      <w:r w:rsidR="00735FBF" w:rsidRPr="007E1840">
        <w:rPr>
          <w:rFonts w:ascii="Courier New" w:hAnsi="Courier New" w:cs="Courier New"/>
          <w:sz w:val="24"/>
          <w:szCs w:val="24"/>
        </w:rPr>
        <w:t xml:space="preserve"> член</w:t>
      </w:r>
      <w:r w:rsidR="00735FBF">
        <w:rPr>
          <w:rFonts w:ascii="Courier New" w:hAnsi="Courier New" w:cs="Courier New"/>
          <w:sz w:val="24"/>
          <w:szCs w:val="24"/>
        </w:rPr>
        <w:t>,</w:t>
      </w:r>
      <w:r w:rsidR="00735FBF">
        <w:rPr>
          <w:rFonts w:ascii="Courier New" w:hAnsi="Courier New" w:cs="Courier New"/>
          <w:sz w:val="24"/>
          <w:szCs w:val="24"/>
          <w:lang w:val="en-US"/>
        </w:rPr>
        <w:t xml:space="preserve"> </w:t>
      </w:r>
      <w:r w:rsidR="00735FBF" w:rsidRPr="007E1840">
        <w:rPr>
          <w:rFonts w:ascii="Courier New" w:hAnsi="Courier New" w:cs="Courier New"/>
          <w:sz w:val="24"/>
          <w:szCs w:val="24"/>
        </w:rPr>
        <w:t>Мая Минкова Генкова – член</w:t>
      </w:r>
      <w:r w:rsidR="00735FBF">
        <w:rPr>
          <w:rFonts w:ascii="Courier New" w:hAnsi="Courier New" w:cs="Courier New"/>
          <w:sz w:val="24"/>
          <w:szCs w:val="24"/>
        </w:rPr>
        <w:t xml:space="preserve">, Милка Пенкова Трифонова – </w:t>
      </w:r>
      <w:r w:rsidR="00735FBF" w:rsidRPr="007E1840">
        <w:rPr>
          <w:rFonts w:ascii="Courier New" w:hAnsi="Courier New" w:cs="Courier New"/>
          <w:sz w:val="24"/>
          <w:szCs w:val="24"/>
        </w:rPr>
        <w:t>член</w:t>
      </w:r>
      <w:r w:rsidR="00735FBF">
        <w:rPr>
          <w:rFonts w:ascii="Courier New" w:hAnsi="Courier New" w:cs="Courier New"/>
          <w:sz w:val="24"/>
          <w:szCs w:val="24"/>
        </w:rPr>
        <w:t xml:space="preserve">, </w:t>
      </w:r>
      <w:r w:rsidR="00735FBF" w:rsidRPr="007E1840">
        <w:rPr>
          <w:rFonts w:ascii="Courier New" w:hAnsi="Courier New" w:cs="Courier New"/>
          <w:sz w:val="24"/>
          <w:szCs w:val="24"/>
        </w:rPr>
        <w:t xml:space="preserve">Никола Тодоров </w:t>
      </w:r>
      <w:proofErr w:type="spellStart"/>
      <w:r w:rsidR="00735FBF" w:rsidRPr="007E1840">
        <w:rPr>
          <w:rFonts w:ascii="Courier New" w:hAnsi="Courier New" w:cs="Courier New"/>
          <w:sz w:val="24"/>
          <w:szCs w:val="24"/>
        </w:rPr>
        <w:t>Василевски</w:t>
      </w:r>
      <w:proofErr w:type="spellEnd"/>
      <w:r w:rsidR="00735FBF" w:rsidRPr="007E1840">
        <w:rPr>
          <w:rFonts w:ascii="Courier New" w:hAnsi="Courier New" w:cs="Courier New"/>
          <w:sz w:val="24"/>
          <w:szCs w:val="24"/>
        </w:rPr>
        <w:t xml:space="preserve"> – член</w:t>
      </w:r>
      <w:r w:rsidR="00735FBF" w:rsidRPr="007E1840">
        <w:rPr>
          <w:rFonts w:ascii="Courier New" w:hAnsi="Courier New" w:cs="Courier New"/>
          <w:sz w:val="24"/>
          <w:szCs w:val="24"/>
          <w:lang w:val="en-US"/>
        </w:rPr>
        <w:t>)</w:t>
      </w:r>
      <w:r>
        <w:rPr>
          <w:rFonts w:ascii="Courier New" w:hAnsi="Courier New" w:cs="Courier New"/>
          <w:sz w:val="24"/>
          <w:szCs w:val="24"/>
        </w:rPr>
        <w:t xml:space="preserve"> и 0 „Против”</w:t>
      </w:r>
      <w:r w:rsidR="00751D31">
        <w:rPr>
          <w:rFonts w:ascii="Courier New" w:hAnsi="Courier New" w:cs="Courier New"/>
          <w:sz w:val="24"/>
          <w:szCs w:val="24"/>
        </w:rPr>
        <w:t>,</w:t>
      </w:r>
      <w:r>
        <w:rPr>
          <w:rFonts w:ascii="Courier New" w:hAnsi="Courier New" w:cs="Courier New"/>
          <w:sz w:val="24"/>
          <w:szCs w:val="24"/>
        </w:rPr>
        <w:t xml:space="preserve"> на основание чл. 87, ал.1, т. 12</w:t>
      </w:r>
      <w:r w:rsidR="005F2454" w:rsidRPr="007E1840">
        <w:rPr>
          <w:rFonts w:ascii="Courier New" w:hAnsi="Courier New" w:cs="Courier New"/>
          <w:sz w:val="24"/>
          <w:szCs w:val="24"/>
        </w:rPr>
        <w:t xml:space="preserve"> от Изборния кодекс, Общинската избирателна комисия гр.</w:t>
      </w:r>
      <w:r w:rsidR="00751D31">
        <w:rPr>
          <w:rFonts w:ascii="Courier New" w:hAnsi="Courier New" w:cs="Courier New"/>
          <w:sz w:val="24"/>
          <w:szCs w:val="24"/>
        </w:rPr>
        <w:t xml:space="preserve"> </w:t>
      </w:r>
      <w:r w:rsidR="005F2454" w:rsidRPr="007E1840">
        <w:rPr>
          <w:rFonts w:ascii="Courier New" w:hAnsi="Courier New" w:cs="Courier New"/>
          <w:sz w:val="24"/>
          <w:szCs w:val="24"/>
        </w:rPr>
        <w:t>Троян</w:t>
      </w:r>
    </w:p>
    <w:p w:rsidR="00B83D37" w:rsidRPr="007E1840" w:rsidRDefault="00B83D37" w:rsidP="00361160">
      <w:pPr>
        <w:spacing w:after="0" w:line="240" w:lineRule="auto"/>
        <w:ind w:firstLine="708"/>
        <w:jc w:val="both"/>
        <w:rPr>
          <w:rFonts w:ascii="Courier New" w:hAnsi="Courier New" w:cs="Courier New"/>
          <w:sz w:val="24"/>
          <w:szCs w:val="24"/>
        </w:rPr>
      </w:pPr>
    </w:p>
    <w:p w:rsidR="005F2454" w:rsidRDefault="00FA7D4E" w:rsidP="00FA7D4E">
      <w:pPr>
        <w:widowControl w:val="0"/>
        <w:autoSpaceDE w:val="0"/>
        <w:autoSpaceDN w:val="0"/>
        <w:adjustRightInd w:val="0"/>
        <w:ind w:left="2832" w:firstLine="708"/>
        <w:rPr>
          <w:rFonts w:ascii="Courier New" w:hAnsi="Courier New" w:cs="Courier New"/>
          <w:b/>
          <w:bCs/>
          <w:sz w:val="24"/>
          <w:szCs w:val="24"/>
        </w:rPr>
      </w:pPr>
      <w:r>
        <w:rPr>
          <w:rFonts w:ascii="Courier New" w:hAnsi="Courier New" w:cs="Courier New"/>
          <w:b/>
          <w:bCs/>
          <w:sz w:val="24"/>
          <w:szCs w:val="24"/>
        </w:rPr>
        <w:t xml:space="preserve">     </w:t>
      </w:r>
      <w:r w:rsidR="005F2454" w:rsidRPr="007E1840">
        <w:rPr>
          <w:rFonts w:ascii="Courier New" w:hAnsi="Courier New" w:cs="Courier New"/>
          <w:b/>
          <w:bCs/>
          <w:sz w:val="24"/>
          <w:szCs w:val="24"/>
        </w:rPr>
        <w:t>Р Е Ш И :</w:t>
      </w:r>
    </w:p>
    <w:p w:rsidR="00361160" w:rsidRPr="001371CA" w:rsidRDefault="00361160" w:rsidP="00F042AD">
      <w:pPr>
        <w:widowControl w:val="0"/>
        <w:autoSpaceDE w:val="0"/>
        <w:autoSpaceDN w:val="0"/>
        <w:adjustRightInd w:val="0"/>
        <w:ind w:firstLine="709"/>
        <w:jc w:val="both"/>
        <w:rPr>
          <w:rFonts w:ascii="Courier New" w:hAnsi="Courier New" w:cs="Courier New"/>
          <w:bCs/>
          <w:sz w:val="24"/>
          <w:szCs w:val="24"/>
        </w:rPr>
      </w:pPr>
      <w:r w:rsidRPr="001371CA">
        <w:rPr>
          <w:rFonts w:ascii="Courier New" w:hAnsi="Courier New" w:cs="Courier New"/>
          <w:bCs/>
          <w:sz w:val="24"/>
          <w:szCs w:val="24"/>
        </w:rPr>
        <w:t xml:space="preserve">На 11 септември 2019 </w:t>
      </w:r>
      <w:r w:rsidR="001371CA">
        <w:rPr>
          <w:rFonts w:ascii="Courier New" w:hAnsi="Courier New" w:cs="Courier New"/>
          <w:bCs/>
          <w:sz w:val="24"/>
          <w:szCs w:val="24"/>
        </w:rPr>
        <w:t xml:space="preserve">г. </w:t>
      </w:r>
      <w:r w:rsidRPr="001371CA">
        <w:rPr>
          <w:rFonts w:ascii="Courier New" w:hAnsi="Courier New" w:cs="Courier New"/>
          <w:bCs/>
          <w:sz w:val="24"/>
          <w:szCs w:val="24"/>
        </w:rPr>
        <w:t xml:space="preserve">ОИК Троян започва да приема заявления за </w:t>
      </w:r>
      <w:r w:rsidRPr="001371CA">
        <w:rPr>
          <w:rFonts w:ascii="Courier New" w:hAnsi="Courier New" w:cs="Courier New"/>
          <w:bCs/>
          <w:sz w:val="24"/>
          <w:szCs w:val="24"/>
        </w:rPr>
        <w:lastRenderedPageBreak/>
        <w:t>регистрация на партии, коалиции, местни коалиции и инициативни комитети за участие в изборите за общински съветници и кметове на 27.10.2019 г.</w:t>
      </w:r>
    </w:p>
    <w:p w:rsidR="00F042AD" w:rsidRPr="001371CA" w:rsidRDefault="00F042AD" w:rsidP="00F042AD">
      <w:pPr>
        <w:widowControl w:val="0"/>
        <w:autoSpaceDE w:val="0"/>
        <w:autoSpaceDN w:val="0"/>
        <w:adjustRightInd w:val="0"/>
        <w:ind w:firstLine="709"/>
        <w:jc w:val="both"/>
        <w:rPr>
          <w:rFonts w:ascii="Courier New" w:hAnsi="Courier New" w:cs="Courier New"/>
          <w:bCs/>
          <w:sz w:val="24"/>
          <w:szCs w:val="24"/>
        </w:rPr>
      </w:pPr>
      <w:r w:rsidRPr="001371CA">
        <w:rPr>
          <w:rFonts w:ascii="Courier New" w:hAnsi="Courier New" w:cs="Courier New"/>
          <w:bCs/>
          <w:sz w:val="24"/>
          <w:szCs w:val="24"/>
        </w:rPr>
        <w:t>Приемането на заявления ще се извършва всеки календарен ден от 09,00 до 17,00 часа в сградата на Община Троян, трети етаж, зала на ОИК Троян.</w:t>
      </w:r>
    </w:p>
    <w:p w:rsidR="00361160" w:rsidRPr="00361160" w:rsidRDefault="00F042AD" w:rsidP="0070751E">
      <w:pPr>
        <w:widowControl w:val="0"/>
        <w:autoSpaceDE w:val="0"/>
        <w:autoSpaceDN w:val="0"/>
        <w:adjustRightInd w:val="0"/>
        <w:ind w:firstLine="709"/>
        <w:jc w:val="both"/>
        <w:rPr>
          <w:rFonts w:ascii="Courier New" w:hAnsi="Courier New" w:cs="Courier New"/>
          <w:bCs/>
          <w:sz w:val="24"/>
          <w:szCs w:val="24"/>
        </w:rPr>
      </w:pPr>
      <w:r w:rsidRPr="001371CA">
        <w:rPr>
          <w:rFonts w:ascii="Courier New" w:hAnsi="Courier New" w:cs="Courier New"/>
          <w:bCs/>
          <w:sz w:val="24"/>
          <w:szCs w:val="24"/>
        </w:rPr>
        <w:t>Крайният срок за подаване на заявление за регистрация в ОИК Троян на партиите, коалициите, местните коалиции и инициативните комитети е до 17,00 часа на 16.09.2019 г.</w:t>
      </w:r>
    </w:p>
    <w:p w:rsidR="00FC019B" w:rsidRPr="007E1840" w:rsidRDefault="00FC019B" w:rsidP="007E1840">
      <w:pPr>
        <w:spacing w:after="0" w:line="240" w:lineRule="auto"/>
        <w:jc w:val="both"/>
        <w:rPr>
          <w:rFonts w:ascii="Courier New" w:hAnsi="Courier New" w:cs="Courier New"/>
          <w:color w:val="333333"/>
          <w:sz w:val="24"/>
          <w:szCs w:val="24"/>
          <w:shd w:val="clear" w:color="auto" w:fill="FFFFFF"/>
        </w:rPr>
      </w:pPr>
    </w:p>
    <w:p w:rsidR="00FC019B" w:rsidRDefault="00FF74BC" w:rsidP="007E1840">
      <w:pPr>
        <w:spacing w:after="0" w:line="240" w:lineRule="auto"/>
        <w:ind w:firstLine="708"/>
        <w:jc w:val="center"/>
        <w:rPr>
          <w:rFonts w:ascii="Courier New" w:hAnsi="Courier New" w:cs="Courier New"/>
          <w:b/>
          <w:color w:val="333333"/>
          <w:sz w:val="24"/>
          <w:szCs w:val="24"/>
          <w:shd w:val="clear" w:color="auto" w:fill="FFFFFF"/>
        </w:rPr>
      </w:pPr>
      <w:r>
        <w:rPr>
          <w:rFonts w:ascii="Courier New" w:hAnsi="Courier New" w:cs="Courier New"/>
          <w:b/>
          <w:color w:val="333333"/>
          <w:sz w:val="24"/>
          <w:szCs w:val="24"/>
          <w:shd w:val="clear" w:color="auto" w:fill="FFFFFF"/>
        </w:rPr>
        <w:t>По точка пета</w:t>
      </w:r>
      <w:r w:rsidR="00FC019B" w:rsidRPr="007E1840">
        <w:rPr>
          <w:rFonts w:ascii="Courier New" w:hAnsi="Courier New" w:cs="Courier New"/>
          <w:b/>
          <w:color w:val="333333"/>
          <w:sz w:val="24"/>
          <w:szCs w:val="24"/>
          <w:shd w:val="clear" w:color="auto" w:fill="FFFFFF"/>
        </w:rPr>
        <w:t xml:space="preserve"> от дневния ред:</w:t>
      </w:r>
    </w:p>
    <w:p w:rsidR="0070751E" w:rsidRDefault="0070751E" w:rsidP="007E1840">
      <w:pPr>
        <w:widowControl w:val="0"/>
        <w:autoSpaceDE w:val="0"/>
        <w:autoSpaceDN w:val="0"/>
        <w:adjustRightInd w:val="0"/>
        <w:ind w:firstLine="709"/>
        <w:jc w:val="both"/>
        <w:rPr>
          <w:rFonts w:ascii="Courier New" w:hAnsi="Courier New" w:cs="Courier New"/>
          <w:sz w:val="24"/>
          <w:szCs w:val="24"/>
        </w:rPr>
      </w:pPr>
    </w:p>
    <w:p w:rsidR="00E00E69" w:rsidRDefault="00E00E69" w:rsidP="007E1840">
      <w:pPr>
        <w:widowControl w:val="0"/>
        <w:autoSpaceDE w:val="0"/>
        <w:autoSpaceDN w:val="0"/>
        <w:adjustRightInd w:val="0"/>
        <w:ind w:firstLine="709"/>
        <w:jc w:val="both"/>
        <w:rPr>
          <w:rFonts w:ascii="Courier New" w:hAnsi="Courier New" w:cs="Courier New"/>
          <w:sz w:val="24"/>
          <w:szCs w:val="24"/>
        </w:rPr>
      </w:pPr>
      <w:r>
        <w:rPr>
          <w:rFonts w:ascii="Courier New" w:hAnsi="Courier New" w:cs="Courier New"/>
          <w:sz w:val="24"/>
          <w:szCs w:val="24"/>
        </w:rPr>
        <w:t xml:space="preserve">Съгласно разпоредбата на § 153 </w:t>
      </w:r>
      <w:r w:rsidR="00136B7E">
        <w:rPr>
          <w:rFonts w:ascii="Courier New" w:hAnsi="Courier New" w:cs="Courier New"/>
          <w:sz w:val="24"/>
          <w:szCs w:val="24"/>
        </w:rPr>
        <w:t>от Преходни и заключителни разпоредби на Изборния кодекс, избори за кметове на кметства се произвеждат само в тези кметства, които към датата на обнародване на указа на Президента за насрочване на общи избори за общински съветници и кметове отговарят на изискванията на чл. 16, т. 1 от Закона за административно-териториалното устройство на Република България (ЗАТУРБ).</w:t>
      </w:r>
    </w:p>
    <w:p w:rsidR="00136B7E" w:rsidRDefault="00136B7E" w:rsidP="007E1840">
      <w:pPr>
        <w:widowControl w:val="0"/>
        <w:autoSpaceDE w:val="0"/>
        <w:autoSpaceDN w:val="0"/>
        <w:adjustRightInd w:val="0"/>
        <w:ind w:firstLine="709"/>
        <w:jc w:val="both"/>
        <w:rPr>
          <w:rFonts w:ascii="Courier New" w:hAnsi="Courier New" w:cs="Courier New"/>
          <w:sz w:val="24"/>
          <w:szCs w:val="24"/>
        </w:rPr>
      </w:pPr>
      <w:r>
        <w:rPr>
          <w:rFonts w:ascii="Courier New" w:hAnsi="Courier New" w:cs="Courier New"/>
          <w:sz w:val="24"/>
          <w:szCs w:val="24"/>
        </w:rPr>
        <w:t xml:space="preserve">Съгласно разпоредбата на чл. 16 от ЗАТУРБ, едно от  условията за създаване на кметство са: </w:t>
      </w:r>
    </w:p>
    <w:p w:rsidR="00136B7E" w:rsidRDefault="00136B7E" w:rsidP="007E1840">
      <w:pPr>
        <w:widowControl w:val="0"/>
        <w:autoSpaceDE w:val="0"/>
        <w:autoSpaceDN w:val="0"/>
        <w:adjustRightInd w:val="0"/>
        <w:ind w:firstLine="709"/>
        <w:jc w:val="both"/>
        <w:rPr>
          <w:rFonts w:ascii="Courier New" w:hAnsi="Courier New" w:cs="Courier New"/>
          <w:sz w:val="24"/>
          <w:szCs w:val="24"/>
        </w:rPr>
      </w:pPr>
      <w:r>
        <w:rPr>
          <w:rFonts w:ascii="Courier New" w:hAnsi="Courier New" w:cs="Courier New"/>
          <w:sz w:val="24"/>
          <w:szCs w:val="24"/>
        </w:rPr>
        <w:t>т. 1 - наличие на население над 350 души общо в населените места, образуващи кметството.</w:t>
      </w:r>
    </w:p>
    <w:p w:rsidR="00136B7E" w:rsidRDefault="00136B7E" w:rsidP="007E1840">
      <w:pPr>
        <w:widowControl w:val="0"/>
        <w:autoSpaceDE w:val="0"/>
        <w:autoSpaceDN w:val="0"/>
        <w:adjustRightInd w:val="0"/>
        <w:ind w:firstLine="709"/>
        <w:jc w:val="both"/>
        <w:rPr>
          <w:rFonts w:ascii="Courier New" w:hAnsi="Courier New" w:cs="Courier New"/>
          <w:sz w:val="24"/>
          <w:szCs w:val="24"/>
        </w:rPr>
      </w:pPr>
      <w:r>
        <w:rPr>
          <w:rFonts w:ascii="Courier New" w:hAnsi="Courier New" w:cs="Courier New"/>
          <w:sz w:val="24"/>
          <w:szCs w:val="24"/>
        </w:rPr>
        <w:t>Съгласно получената справка от Община Троян, населените места на територията на общината, отговарящи на изброените по-горе условия са следните: с. Бели Осъм, с. Борима, с</w:t>
      </w:r>
      <w:r w:rsidR="0069194C">
        <w:rPr>
          <w:rFonts w:ascii="Courier New" w:hAnsi="Courier New" w:cs="Courier New"/>
          <w:sz w:val="24"/>
          <w:szCs w:val="24"/>
        </w:rPr>
        <w:t>. Врабево, с. Голяма Желязна, с.</w:t>
      </w:r>
      <w:r>
        <w:rPr>
          <w:rFonts w:ascii="Courier New" w:hAnsi="Courier New" w:cs="Courier New"/>
          <w:sz w:val="24"/>
          <w:szCs w:val="24"/>
        </w:rPr>
        <w:t xml:space="preserve"> Дебнево, с. Калейца, с. Орешак, с. Черни Осъм и с. Шипково.</w:t>
      </w:r>
    </w:p>
    <w:p w:rsidR="007E1840" w:rsidRPr="007E1840" w:rsidRDefault="00136B7E" w:rsidP="007E1840">
      <w:pPr>
        <w:widowControl w:val="0"/>
        <w:autoSpaceDE w:val="0"/>
        <w:autoSpaceDN w:val="0"/>
        <w:adjustRightInd w:val="0"/>
        <w:ind w:firstLine="709"/>
        <w:jc w:val="both"/>
        <w:rPr>
          <w:rFonts w:ascii="Courier New" w:hAnsi="Courier New" w:cs="Courier New"/>
          <w:sz w:val="24"/>
          <w:szCs w:val="24"/>
        </w:rPr>
      </w:pPr>
      <w:r>
        <w:rPr>
          <w:rFonts w:ascii="Courier New" w:hAnsi="Courier New" w:cs="Courier New"/>
          <w:sz w:val="24"/>
          <w:szCs w:val="24"/>
        </w:rPr>
        <w:t xml:space="preserve"> Предвид изложеното, след проведено обсъждане на проект за решение и поименно гласуване с</w:t>
      </w:r>
      <w:r w:rsidR="00637A8E">
        <w:rPr>
          <w:rFonts w:ascii="Courier New" w:hAnsi="Courier New" w:cs="Courier New"/>
          <w:sz w:val="24"/>
          <w:szCs w:val="24"/>
        </w:rPr>
        <w:t xml:space="preserve"> </w:t>
      </w:r>
      <w:r w:rsidR="00D90F57">
        <w:rPr>
          <w:rFonts w:ascii="Courier New" w:hAnsi="Courier New" w:cs="Courier New"/>
          <w:sz w:val="24"/>
          <w:szCs w:val="24"/>
        </w:rPr>
        <w:t>11</w:t>
      </w:r>
      <w:r w:rsidR="007E1840" w:rsidRPr="007E1840">
        <w:rPr>
          <w:rFonts w:ascii="Courier New" w:hAnsi="Courier New" w:cs="Courier New"/>
          <w:sz w:val="24"/>
          <w:szCs w:val="24"/>
        </w:rPr>
        <w:t xml:space="preserve"> гласа „За” </w:t>
      </w:r>
      <w:r w:rsidR="00637A8E" w:rsidRPr="007E1840">
        <w:rPr>
          <w:rFonts w:ascii="Courier New" w:hAnsi="Courier New" w:cs="Courier New"/>
          <w:sz w:val="24"/>
          <w:szCs w:val="24"/>
          <w:lang w:val="en-US"/>
        </w:rPr>
        <w:t>(</w:t>
      </w:r>
      <w:r w:rsidR="00637A8E" w:rsidRPr="007E1840">
        <w:rPr>
          <w:rFonts w:ascii="Courier New" w:hAnsi="Courier New" w:cs="Courier New"/>
          <w:sz w:val="24"/>
          <w:szCs w:val="24"/>
        </w:rPr>
        <w:t xml:space="preserve">Емил Дамянов Цветанов </w:t>
      </w:r>
      <w:r w:rsidR="00637A8E">
        <w:rPr>
          <w:rFonts w:ascii="Courier New" w:hAnsi="Courier New" w:cs="Courier New"/>
          <w:sz w:val="24"/>
          <w:szCs w:val="24"/>
        </w:rPr>
        <w:t>–</w:t>
      </w:r>
      <w:r w:rsidR="00637A8E" w:rsidRPr="007E1840">
        <w:rPr>
          <w:rFonts w:ascii="Courier New" w:hAnsi="Courier New" w:cs="Courier New"/>
          <w:sz w:val="24"/>
          <w:szCs w:val="24"/>
        </w:rPr>
        <w:t xml:space="preserve"> председател</w:t>
      </w:r>
      <w:r w:rsidR="00637A8E">
        <w:rPr>
          <w:rFonts w:ascii="Courier New" w:hAnsi="Courier New" w:cs="Courier New"/>
          <w:sz w:val="24"/>
          <w:szCs w:val="24"/>
        </w:rPr>
        <w:t>,</w:t>
      </w:r>
      <w:r w:rsidR="00637A8E" w:rsidRPr="007E1840">
        <w:rPr>
          <w:rFonts w:ascii="Courier New" w:hAnsi="Courier New" w:cs="Courier New"/>
          <w:sz w:val="24"/>
          <w:szCs w:val="24"/>
        </w:rPr>
        <w:t xml:space="preserve"> Севил Юсеинова Кабакчиева-Толева – зам.-председател</w:t>
      </w:r>
      <w:r w:rsidR="00637A8E">
        <w:rPr>
          <w:rFonts w:ascii="Courier New" w:hAnsi="Courier New" w:cs="Courier New"/>
          <w:sz w:val="24"/>
          <w:szCs w:val="24"/>
        </w:rPr>
        <w:t>,</w:t>
      </w:r>
      <w:r w:rsidR="00637A8E" w:rsidRPr="007E1840">
        <w:rPr>
          <w:rFonts w:ascii="Courier New" w:hAnsi="Courier New" w:cs="Courier New"/>
          <w:sz w:val="24"/>
          <w:szCs w:val="24"/>
        </w:rPr>
        <w:t xml:space="preserve"> Любен Иванов Раев – зам.-председател</w:t>
      </w:r>
      <w:r w:rsidR="00637A8E">
        <w:rPr>
          <w:rFonts w:ascii="Courier New" w:hAnsi="Courier New" w:cs="Courier New"/>
          <w:sz w:val="24"/>
          <w:szCs w:val="24"/>
        </w:rPr>
        <w:t>,</w:t>
      </w:r>
      <w:r w:rsidR="00637A8E" w:rsidRPr="007E1840">
        <w:rPr>
          <w:rFonts w:ascii="Courier New" w:hAnsi="Courier New" w:cs="Courier New"/>
          <w:sz w:val="24"/>
          <w:szCs w:val="24"/>
        </w:rPr>
        <w:t xml:space="preserve"> Елка Иванова Ангелова </w:t>
      </w:r>
      <w:r w:rsidR="00637A8E">
        <w:rPr>
          <w:rFonts w:ascii="Courier New" w:hAnsi="Courier New" w:cs="Courier New"/>
          <w:sz w:val="24"/>
          <w:szCs w:val="24"/>
        </w:rPr>
        <w:t>–</w:t>
      </w:r>
      <w:r w:rsidR="00637A8E" w:rsidRPr="007E1840">
        <w:rPr>
          <w:rFonts w:ascii="Courier New" w:hAnsi="Courier New" w:cs="Courier New"/>
          <w:sz w:val="24"/>
          <w:szCs w:val="24"/>
        </w:rPr>
        <w:t xml:space="preserve"> секретар</w:t>
      </w:r>
      <w:r w:rsidR="00637A8E">
        <w:rPr>
          <w:rFonts w:ascii="Courier New" w:hAnsi="Courier New" w:cs="Courier New"/>
          <w:sz w:val="24"/>
          <w:szCs w:val="24"/>
        </w:rPr>
        <w:t>,</w:t>
      </w:r>
      <w:r w:rsidR="00637A8E" w:rsidRPr="007E1840">
        <w:rPr>
          <w:rFonts w:ascii="Courier New" w:hAnsi="Courier New" w:cs="Courier New"/>
          <w:sz w:val="24"/>
          <w:szCs w:val="24"/>
        </w:rPr>
        <w:t xml:space="preserve"> Павлина Минкова Комитова </w:t>
      </w:r>
      <w:r w:rsidR="00637A8E">
        <w:rPr>
          <w:rFonts w:ascii="Courier New" w:hAnsi="Courier New" w:cs="Courier New"/>
          <w:sz w:val="24"/>
          <w:szCs w:val="24"/>
        </w:rPr>
        <w:t>–</w:t>
      </w:r>
      <w:r w:rsidR="00637A8E" w:rsidRPr="007E1840">
        <w:rPr>
          <w:rFonts w:ascii="Courier New" w:hAnsi="Courier New" w:cs="Courier New"/>
          <w:sz w:val="24"/>
          <w:szCs w:val="24"/>
        </w:rPr>
        <w:t xml:space="preserve"> член</w:t>
      </w:r>
      <w:r w:rsidR="00637A8E">
        <w:rPr>
          <w:rFonts w:ascii="Courier New" w:hAnsi="Courier New" w:cs="Courier New"/>
          <w:sz w:val="24"/>
          <w:szCs w:val="24"/>
        </w:rPr>
        <w:t>, Дария Цочева Стоименова – член,</w:t>
      </w:r>
      <w:r w:rsidR="00637A8E" w:rsidRPr="007E1840">
        <w:rPr>
          <w:rFonts w:ascii="Courier New" w:hAnsi="Courier New" w:cs="Courier New"/>
          <w:sz w:val="24"/>
          <w:szCs w:val="24"/>
        </w:rPr>
        <w:t xml:space="preserve"> Свилен Енчев Димитров </w:t>
      </w:r>
      <w:r w:rsidR="00637A8E">
        <w:rPr>
          <w:rFonts w:ascii="Courier New" w:hAnsi="Courier New" w:cs="Courier New"/>
          <w:sz w:val="24"/>
          <w:szCs w:val="24"/>
        </w:rPr>
        <w:t>–</w:t>
      </w:r>
      <w:r w:rsidR="00637A8E" w:rsidRPr="007E1840">
        <w:rPr>
          <w:rFonts w:ascii="Courier New" w:hAnsi="Courier New" w:cs="Courier New"/>
          <w:sz w:val="24"/>
          <w:szCs w:val="24"/>
        </w:rPr>
        <w:t xml:space="preserve"> член</w:t>
      </w:r>
      <w:r w:rsidR="00637A8E">
        <w:rPr>
          <w:rFonts w:ascii="Courier New" w:hAnsi="Courier New" w:cs="Courier New"/>
          <w:sz w:val="24"/>
          <w:szCs w:val="24"/>
        </w:rPr>
        <w:t>,</w:t>
      </w:r>
      <w:r w:rsidR="00637A8E" w:rsidRPr="007E1840">
        <w:rPr>
          <w:rFonts w:ascii="Courier New" w:hAnsi="Courier New" w:cs="Courier New"/>
          <w:sz w:val="24"/>
          <w:szCs w:val="24"/>
        </w:rPr>
        <w:t xml:space="preserve"> Калоян Веселинов Доков </w:t>
      </w:r>
      <w:r w:rsidR="00637A8E">
        <w:rPr>
          <w:rFonts w:ascii="Courier New" w:hAnsi="Courier New" w:cs="Courier New"/>
          <w:sz w:val="24"/>
          <w:szCs w:val="24"/>
        </w:rPr>
        <w:t>–</w:t>
      </w:r>
      <w:r w:rsidR="00637A8E" w:rsidRPr="007E1840">
        <w:rPr>
          <w:rFonts w:ascii="Courier New" w:hAnsi="Courier New" w:cs="Courier New"/>
          <w:sz w:val="24"/>
          <w:szCs w:val="24"/>
        </w:rPr>
        <w:t xml:space="preserve"> член</w:t>
      </w:r>
      <w:r w:rsidR="00637A8E">
        <w:rPr>
          <w:rFonts w:ascii="Courier New" w:hAnsi="Courier New" w:cs="Courier New"/>
          <w:sz w:val="24"/>
          <w:szCs w:val="24"/>
        </w:rPr>
        <w:t>,</w:t>
      </w:r>
      <w:r w:rsidR="00637A8E">
        <w:rPr>
          <w:rFonts w:ascii="Courier New" w:hAnsi="Courier New" w:cs="Courier New"/>
          <w:sz w:val="24"/>
          <w:szCs w:val="24"/>
          <w:lang w:val="en-US"/>
        </w:rPr>
        <w:t xml:space="preserve"> </w:t>
      </w:r>
      <w:r w:rsidR="00637A8E" w:rsidRPr="007E1840">
        <w:rPr>
          <w:rFonts w:ascii="Courier New" w:hAnsi="Courier New" w:cs="Courier New"/>
          <w:sz w:val="24"/>
          <w:szCs w:val="24"/>
        </w:rPr>
        <w:t>Мая Минкова Генкова – член</w:t>
      </w:r>
      <w:r w:rsidR="00637A8E">
        <w:rPr>
          <w:rFonts w:ascii="Courier New" w:hAnsi="Courier New" w:cs="Courier New"/>
          <w:sz w:val="24"/>
          <w:szCs w:val="24"/>
        </w:rPr>
        <w:t xml:space="preserve">, Милка Пенкова Трифонова – </w:t>
      </w:r>
      <w:r w:rsidR="00637A8E" w:rsidRPr="007E1840">
        <w:rPr>
          <w:rFonts w:ascii="Courier New" w:hAnsi="Courier New" w:cs="Courier New"/>
          <w:sz w:val="24"/>
          <w:szCs w:val="24"/>
        </w:rPr>
        <w:t>член</w:t>
      </w:r>
      <w:r w:rsidR="00637A8E">
        <w:rPr>
          <w:rFonts w:ascii="Courier New" w:hAnsi="Courier New" w:cs="Courier New"/>
          <w:sz w:val="24"/>
          <w:szCs w:val="24"/>
        </w:rPr>
        <w:t xml:space="preserve">, </w:t>
      </w:r>
      <w:r w:rsidR="00637A8E" w:rsidRPr="007E1840">
        <w:rPr>
          <w:rFonts w:ascii="Courier New" w:hAnsi="Courier New" w:cs="Courier New"/>
          <w:sz w:val="24"/>
          <w:szCs w:val="24"/>
        </w:rPr>
        <w:t xml:space="preserve">Никола Тодоров </w:t>
      </w:r>
      <w:proofErr w:type="spellStart"/>
      <w:r w:rsidR="00637A8E" w:rsidRPr="007E1840">
        <w:rPr>
          <w:rFonts w:ascii="Courier New" w:hAnsi="Courier New" w:cs="Courier New"/>
          <w:sz w:val="24"/>
          <w:szCs w:val="24"/>
        </w:rPr>
        <w:t>Василевски</w:t>
      </w:r>
      <w:proofErr w:type="spellEnd"/>
      <w:r w:rsidR="00637A8E" w:rsidRPr="007E1840">
        <w:rPr>
          <w:rFonts w:ascii="Courier New" w:hAnsi="Courier New" w:cs="Courier New"/>
          <w:sz w:val="24"/>
          <w:szCs w:val="24"/>
        </w:rPr>
        <w:t xml:space="preserve"> – член</w:t>
      </w:r>
      <w:r w:rsidR="0069194C">
        <w:rPr>
          <w:rFonts w:ascii="Courier New" w:hAnsi="Courier New" w:cs="Courier New"/>
          <w:sz w:val="24"/>
          <w:szCs w:val="24"/>
        </w:rPr>
        <w:t xml:space="preserve">) </w:t>
      </w:r>
      <w:r w:rsidR="007E1840" w:rsidRPr="007E1840">
        <w:rPr>
          <w:rFonts w:ascii="Courier New" w:hAnsi="Courier New" w:cs="Courier New"/>
          <w:sz w:val="24"/>
          <w:szCs w:val="24"/>
        </w:rPr>
        <w:t>и 0 „Против”</w:t>
      </w:r>
      <w:r>
        <w:rPr>
          <w:rFonts w:ascii="Courier New" w:hAnsi="Courier New" w:cs="Courier New"/>
          <w:sz w:val="24"/>
          <w:szCs w:val="24"/>
        </w:rPr>
        <w:t>,</w:t>
      </w:r>
      <w:r w:rsidR="007E1840" w:rsidRPr="007E1840">
        <w:rPr>
          <w:rFonts w:ascii="Courier New" w:hAnsi="Courier New" w:cs="Courier New"/>
          <w:sz w:val="24"/>
          <w:szCs w:val="24"/>
        </w:rPr>
        <w:t xml:space="preserve"> на основание чл.87</w:t>
      </w:r>
      <w:r w:rsidR="008B3F26">
        <w:rPr>
          <w:rFonts w:ascii="Courier New" w:hAnsi="Courier New" w:cs="Courier New"/>
          <w:sz w:val="24"/>
          <w:szCs w:val="24"/>
        </w:rPr>
        <w:t>,</w:t>
      </w:r>
      <w:r w:rsidR="007E1840" w:rsidRPr="007E1840">
        <w:rPr>
          <w:rFonts w:ascii="Courier New" w:hAnsi="Courier New" w:cs="Courier New"/>
          <w:sz w:val="24"/>
          <w:szCs w:val="24"/>
        </w:rPr>
        <w:t xml:space="preserve"> ал.1 т.1 от Изборния кодекс, Общинската избирателна комисия </w:t>
      </w:r>
      <w:proofErr w:type="spellStart"/>
      <w:r w:rsidR="007E1840" w:rsidRPr="007E1840">
        <w:rPr>
          <w:rFonts w:ascii="Courier New" w:hAnsi="Courier New" w:cs="Courier New"/>
          <w:sz w:val="24"/>
          <w:szCs w:val="24"/>
        </w:rPr>
        <w:t>гр.Троян</w:t>
      </w:r>
      <w:proofErr w:type="spellEnd"/>
    </w:p>
    <w:p w:rsidR="007E1840" w:rsidRPr="007E1840" w:rsidRDefault="00E21BD8" w:rsidP="007E1840">
      <w:pPr>
        <w:widowControl w:val="0"/>
        <w:autoSpaceDE w:val="0"/>
        <w:autoSpaceDN w:val="0"/>
        <w:adjustRightInd w:val="0"/>
        <w:ind w:left="2832" w:firstLine="708"/>
        <w:jc w:val="both"/>
        <w:rPr>
          <w:rFonts w:ascii="Courier New" w:hAnsi="Courier New" w:cs="Courier New"/>
          <w:b/>
          <w:bCs/>
          <w:sz w:val="24"/>
          <w:szCs w:val="24"/>
        </w:rPr>
      </w:pPr>
      <w:r>
        <w:rPr>
          <w:rFonts w:ascii="Courier New" w:hAnsi="Courier New" w:cs="Courier New"/>
          <w:b/>
          <w:bCs/>
          <w:sz w:val="24"/>
          <w:szCs w:val="24"/>
        </w:rPr>
        <w:t xml:space="preserve">    </w:t>
      </w:r>
      <w:r w:rsidR="007E1840" w:rsidRPr="007E1840">
        <w:rPr>
          <w:rFonts w:ascii="Courier New" w:hAnsi="Courier New" w:cs="Courier New"/>
          <w:b/>
          <w:bCs/>
          <w:sz w:val="24"/>
          <w:szCs w:val="24"/>
        </w:rPr>
        <w:t>Р Е Ш И :</w:t>
      </w:r>
    </w:p>
    <w:p w:rsidR="00136B7E" w:rsidRDefault="00136B7E" w:rsidP="007E1840">
      <w:pPr>
        <w:spacing w:after="0" w:line="240" w:lineRule="auto"/>
        <w:ind w:firstLine="708"/>
        <w:jc w:val="both"/>
        <w:rPr>
          <w:rFonts w:ascii="Courier New" w:hAnsi="Courier New" w:cs="Courier New"/>
          <w:color w:val="333333"/>
          <w:sz w:val="24"/>
          <w:szCs w:val="24"/>
        </w:rPr>
      </w:pPr>
      <w:r>
        <w:rPr>
          <w:rFonts w:ascii="Courier New" w:hAnsi="Courier New" w:cs="Courier New"/>
          <w:color w:val="333333"/>
          <w:sz w:val="24"/>
          <w:szCs w:val="24"/>
        </w:rPr>
        <w:lastRenderedPageBreak/>
        <w:t>Определя следните населени места в община Троян, в които да се произведат избори за кметове на кметства, едновременно с произвеждането на общи избори за о</w:t>
      </w:r>
      <w:r w:rsidR="008B2604">
        <w:rPr>
          <w:rFonts w:ascii="Courier New" w:hAnsi="Courier New" w:cs="Courier New"/>
          <w:color w:val="333333"/>
          <w:sz w:val="24"/>
          <w:szCs w:val="24"/>
        </w:rPr>
        <w:t>бщински съветници и за кмет на О</w:t>
      </w:r>
      <w:r>
        <w:rPr>
          <w:rFonts w:ascii="Courier New" w:hAnsi="Courier New" w:cs="Courier New"/>
          <w:color w:val="333333"/>
          <w:sz w:val="24"/>
          <w:szCs w:val="24"/>
        </w:rPr>
        <w:t xml:space="preserve">бщина </w:t>
      </w:r>
      <w:r w:rsidR="008B2604">
        <w:rPr>
          <w:rFonts w:ascii="Courier New" w:hAnsi="Courier New" w:cs="Courier New"/>
          <w:color w:val="333333"/>
          <w:sz w:val="24"/>
          <w:szCs w:val="24"/>
        </w:rPr>
        <w:t xml:space="preserve">Троян </w:t>
      </w:r>
      <w:r>
        <w:rPr>
          <w:rFonts w:ascii="Courier New" w:hAnsi="Courier New" w:cs="Courier New"/>
          <w:color w:val="333333"/>
          <w:sz w:val="24"/>
          <w:szCs w:val="24"/>
        </w:rPr>
        <w:t xml:space="preserve">- </w:t>
      </w:r>
      <w:r>
        <w:rPr>
          <w:rFonts w:ascii="Courier New" w:hAnsi="Courier New" w:cs="Courier New"/>
          <w:sz w:val="24"/>
          <w:szCs w:val="24"/>
        </w:rPr>
        <w:t>с. Бели Осъм, с. Борима, с</w:t>
      </w:r>
      <w:r w:rsidR="0069194C">
        <w:rPr>
          <w:rFonts w:ascii="Courier New" w:hAnsi="Courier New" w:cs="Courier New"/>
          <w:sz w:val="24"/>
          <w:szCs w:val="24"/>
        </w:rPr>
        <w:t>. Врабево, с. Голяма Желязна, с.</w:t>
      </w:r>
      <w:r>
        <w:rPr>
          <w:rFonts w:ascii="Courier New" w:hAnsi="Courier New" w:cs="Courier New"/>
          <w:sz w:val="24"/>
          <w:szCs w:val="24"/>
        </w:rPr>
        <w:t xml:space="preserve"> Дебнево, с. Калейца, с. Орешак, с. Черни Осъм и с. Шипково.</w:t>
      </w:r>
    </w:p>
    <w:p w:rsidR="00136B7E" w:rsidRDefault="00136B7E" w:rsidP="007E1840">
      <w:pPr>
        <w:spacing w:after="0" w:line="240" w:lineRule="auto"/>
        <w:ind w:firstLine="708"/>
        <w:jc w:val="both"/>
        <w:rPr>
          <w:rFonts w:ascii="Courier New" w:hAnsi="Courier New" w:cs="Courier New"/>
          <w:color w:val="333333"/>
          <w:sz w:val="24"/>
          <w:szCs w:val="24"/>
        </w:rPr>
      </w:pPr>
    </w:p>
    <w:p w:rsidR="00F52008" w:rsidRDefault="00F52008" w:rsidP="007E1840">
      <w:pPr>
        <w:spacing w:after="0" w:line="240" w:lineRule="auto"/>
        <w:rPr>
          <w:rFonts w:ascii="Courier New" w:hAnsi="Courier New" w:cs="Courier New"/>
          <w:sz w:val="24"/>
          <w:szCs w:val="24"/>
        </w:rPr>
      </w:pPr>
    </w:p>
    <w:p w:rsidR="00101DF9" w:rsidRDefault="00101DF9" w:rsidP="007E1840">
      <w:pPr>
        <w:spacing w:after="0" w:line="240" w:lineRule="auto"/>
        <w:rPr>
          <w:rFonts w:ascii="Courier New" w:hAnsi="Courier New" w:cs="Courier New"/>
          <w:sz w:val="24"/>
          <w:szCs w:val="24"/>
        </w:rPr>
      </w:pPr>
    </w:p>
    <w:p w:rsidR="00101DF9" w:rsidRDefault="00101DF9" w:rsidP="007E1840">
      <w:pPr>
        <w:spacing w:after="0" w:line="240" w:lineRule="auto"/>
        <w:rPr>
          <w:rFonts w:ascii="Courier New" w:hAnsi="Courier New" w:cs="Courier New"/>
          <w:sz w:val="24"/>
          <w:szCs w:val="24"/>
        </w:rPr>
      </w:pPr>
    </w:p>
    <w:p w:rsidR="00101DF9" w:rsidRPr="007E1840" w:rsidRDefault="00101DF9" w:rsidP="00BD78C7">
      <w:pPr>
        <w:spacing w:after="0" w:line="240" w:lineRule="auto"/>
        <w:ind w:firstLine="708"/>
        <w:jc w:val="both"/>
        <w:rPr>
          <w:rFonts w:ascii="Courier New" w:hAnsi="Courier New" w:cs="Courier New"/>
          <w:sz w:val="24"/>
          <w:szCs w:val="24"/>
        </w:rPr>
      </w:pPr>
      <w:r>
        <w:rPr>
          <w:rFonts w:ascii="Courier New" w:hAnsi="Courier New" w:cs="Courier New"/>
          <w:sz w:val="24"/>
          <w:szCs w:val="24"/>
        </w:rPr>
        <w:t>Неразделна част от настоящия протокол е присъствен списък на членовете на ОИК Троян на проведеното заседание на 10.09.2019 г.</w:t>
      </w:r>
    </w:p>
    <w:p w:rsidR="00F52008" w:rsidRPr="007E1840" w:rsidRDefault="00F52008" w:rsidP="007E1840">
      <w:pPr>
        <w:spacing w:after="0" w:line="240" w:lineRule="auto"/>
        <w:ind w:firstLine="708"/>
        <w:rPr>
          <w:rFonts w:ascii="Courier New" w:hAnsi="Courier New" w:cs="Courier New"/>
          <w:sz w:val="24"/>
          <w:szCs w:val="24"/>
        </w:rPr>
      </w:pPr>
    </w:p>
    <w:p w:rsidR="00F52008" w:rsidRPr="007E1840" w:rsidRDefault="00F52008" w:rsidP="007E1840">
      <w:pPr>
        <w:spacing w:after="0" w:line="240" w:lineRule="auto"/>
        <w:rPr>
          <w:rFonts w:ascii="Courier New" w:hAnsi="Courier New" w:cs="Courier New"/>
          <w:sz w:val="24"/>
          <w:szCs w:val="24"/>
        </w:rPr>
      </w:pPr>
    </w:p>
    <w:p w:rsidR="00F52008" w:rsidRPr="007E1840" w:rsidRDefault="00F52008" w:rsidP="00BD78C7">
      <w:pPr>
        <w:spacing w:after="0" w:line="240" w:lineRule="auto"/>
        <w:ind w:firstLine="708"/>
        <w:rPr>
          <w:rFonts w:ascii="Courier New" w:hAnsi="Courier New" w:cs="Courier New"/>
          <w:sz w:val="24"/>
          <w:szCs w:val="24"/>
        </w:rPr>
      </w:pPr>
      <w:r w:rsidRPr="007E1840">
        <w:rPr>
          <w:rFonts w:ascii="Courier New" w:hAnsi="Courier New" w:cs="Courier New"/>
          <w:sz w:val="24"/>
          <w:szCs w:val="24"/>
        </w:rPr>
        <w:t>Заседанието приключи в 1</w:t>
      </w:r>
      <w:r w:rsidR="007E1840" w:rsidRPr="007E1840">
        <w:rPr>
          <w:rFonts w:ascii="Courier New" w:hAnsi="Courier New" w:cs="Courier New"/>
          <w:sz w:val="24"/>
          <w:szCs w:val="24"/>
        </w:rPr>
        <w:t>8</w:t>
      </w:r>
      <w:r w:rsidRPr="007E1840">
        <w:rPr>
          <w:rFonts w:ascii="Courier New" w:hAnsi="Courier New" w:cs="Courier New"/>
          <w:sz w:val="24"/>
          <w:szCs w:val="24"/>
        </w:rPr>
        <w:t>:30 часа.</w:t>
      </w:r>
    </w:p>
    <w:p w:rsidR="00F962A7" w:rsidRPr="007E1840" w:rsidRDefault="00F962A7" w:rsidP="007E1840">
      <w:pPr>
        <w:rPr>
          <w:rFonts w:ascii="Courier New" w:hAnsi="Courier New" w:cs="Courier New"/>
          <w:sz w:val="24"/>
          <w:szCs w:val="24"/>
        </w:rPr>
      </w:pPr>
    </w:p>
    <w:sectPr w:rsidR="00F962A7" w:rsidRPr="007E1840" w:rsidSect="0062061B">
      <w:headerReference w:type="default" r:id="rId8"/>
      <w:footerReference w:type="default" r:id="rId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4B" w:rsidRDefault="00066F4B">
      <w:pPr>
        <w:spacing w:after="0" w:line="240" w:lineRule="auto"/>
      </w:pPr>
      <w:r>
        <w:separator/>
      </w:r>
    </w:p>
  </w:endnote>
  <w:endnote w:type="continuationSeparator" w:id="0">
    <w:p w:rsidR="00066F4B" w:rsidRDefault="0006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E0" w:rsidRDefault="00066F4B" w:rsidP="00145E1F">
    <w:pPr>
      <w:pBdr>
        <w:top w:val="single" w:sz="4" w:space="1" w:color="auto"/>
      </w:pBdr>
      <w:spacing w:after="0" w:line="240" w:lineRule="auto"/>
      <w:jc w:val="both"/>
      <w:rPr>
        <w:rFonts w:ascii="Courier New" w:hAnsi="Courier New" w:cs="Courier New"/>
        <w:sz w:val="24"/>
        <w:szCs w:val="24"/>
      </w:rPr>
    </w:pPr>
  </w:p>
  <w:p w:rsidR="00E44CE0" w:rsidRPr="00E44CE0" w:rsidRDefault="00FC019B" w:rsidP="00E44CE0">
    <w:pPr>
      <w:spacing w:after="0" w:line="240" w:lineRule="auto"/>
      <w:jc w:val="both"/>
      <w:rPr>
        <w:rFonts w:ascii="Courier New" w:hAnsi="Courier New" w:cs="Courier New"/>
        <w:sz w:val="24"/>
        <w:szCs w:val="24"/>
      </w:rPr>
    </w:pPr>
    <w:r>
      <w:rPr>
        <w:rFonts w:ascii="Courier New" w:hAnsi="Courier New" w:cs="Courier New"/>
        <w:sz w:val="24"/>
        <w:szCs w:val="24"/>
      </w:rPr>
      <w:t xml:space="preserve">ПРЕДСЕДАТЕЛ: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xml:space="preserve">СЕКРЕТАР: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p>
  <w:p w:rsidR="00E44CE0" w:rsidRDefault="00FC019B" w:rsidP="00E44CE0">
    <w:pPr>
      <w:pStyle w:val="a5"/>
      <w:tabs>
        <w:tab w:val="left" w:pos="1985"/>
        <w:tab w:val="left" w:pos="7230"/>
      </w:tabs>
      <w:rPr>
        <w:i/>
      </w:rPr>
    </w:pPr>
    <w:r>
      <w:rPr>
        <w:rFonts w:ascii="Courier New" w:hAnsi="Courier New" w:cs="Courier New"/>
        <w:sz w:val="24"/>
        <w:szCs w:val="24"/>
      </w:rPr>
      <w:tab/>
      <w:t>/ Емил Цветанов /</w:t>
    </w:r>
    <w:r>
      <w:rPr>
        <w:rFonts w:ascii="Courier New" w:hAnsi="Courier New" w:cs="Courier New"/>
        <w:sz w:val="24"/>
        <w:szCs w:val="24"/>
      </w:rPr>
      <w:tab/>
    </w:r>
    <w:r>
      <w:rPr>
        <w:rFonts w:ascii="Courier New" w:hAnsi="Courier New" w:cs="Courier New"/>
        <w:sz w:val="24"/>
        <w:szCs w:val="24"/>
      </w:rPr>
      <w:tab/>
      <w:t>/ Елка Ангелова /</w:t>
    </w:r>
  </w:p>
  <w:p w:rsidR="00E44CE0" w:rsidRPr="00E44CE0" w:rsidRDefault="00FC019B" w:rsidP="00E44CE0">
    <w:pPr>
      <w:pStyle w:val="a5"/>
      <w:jc w:val="right"/>
      <w:rPr>
        <w:i/>
        <w:sz w:val="16"/>
      </w:rPr>
    </w:pPr>
    <w:r w:rsidRPr="00513EE7">
      <w:rPr>
        <w:i/>
        <w:sz w:val="16"/>
      </w:rPr>
      <w:t>П</w:t>
    </w:r>
    <w:r>
      <w:rPr>
        <w:i/>
        <w:sz w:val="16"/>
      </w:rPr>
      <w:t>ротокол</w:t>
    </w:r>
    <w:r w:rsidR="005E71BB">
      <w:rPr>
        <w:i/>
        <w:sz w:val="16"/>
      </w:rPr>
      <w:t xml:space="preserve"> № 2</w:t>
    </w:r>
    <w:r>
      <w:rPr>
        <w:i/>
        <w:sz w:val="16"/>
      </w:rPr>
      <w:t>, с</w:t>
    </w:r>
    <w:r w:rsidRPr="00E62256">
      <w:rPr>
        <w:i/>
        <w:sz w:val="16"/>
      </w:rPr>
      <w:t xml:space="preserve">тр. </w:t>
    </w:r>
    <w:r w:rsidRPr="00E62256">
      <w:rPr>
        <w:b/>
        <w:bCs/>
        <w:i/>
        <w:sz w:val="16"/>
      </w:rPr>
      <w:fldChar w:fldCharType="begin"/>
    </w:r>
    <w:r w:rsidRPr="00E62256">
      <w:rPr>
        <w:b/>
        <w:bCs/>
        <w:i/>
        <w:sz w:val="16"/>
      </w:rPr>
      <w:instrText xml:space="preserve"> PAGE  \* Arabic  \* MERGEFORMAT </w:instrText>
    </w:r>
    <w:r w:rsidRPr="00E62256">
      <w:rPr>
        <w:b/>
        <w:bCs/>
        <w:i/>
        <w:sz w:val="16"/>
      </w:rPr>
      <w:fldChar w:fldCharType="separate"/>
    </w:r>
    <w:r w:rsidR="00F22344">
      <w:rPr>
        <w:b/>
        <w:bCs/>
        <w:i/>
        <w:noProof/>
        <w:sz w:val="16"/>
      </w:rPr>
      <w:t>6</w:t>
    </w:r>
    <w:r w:rsidRPr="00E62256">
      <w:rPr>
        <w:b/>
        <w:bCs/>
        <w:i/>
        <w:sz w:val="16"/>
      </w:rPr>
      <w:fldChar w:fldCharType="end"/>
    </w:r>
    <w:r w:rsidRPr="00E62256">
      <w:rPr>
        <w:i/>
        <w:sz w:val="16"/>
      </w:rPr>
      <w:t xml:space="preserve"> от общо </w:t>
    </w:r>
    <w:r w:rsidRPr="00E62256">
      <w:rPr>
        <w:b/>
        <w:bCs/>
        <w:i/>
        <w:sz w:val="16"/>
      </w:rPr>
      <w:fldChar w:fldCharType="begin"/>
    </w:r>
    <w:r w:rsidRPr="00E62256">
      <w:rPr>
        <w:b/>
        <w:bCs/>
        <w:i/>
        <w:sz w:val="16"/>
      </w:rPr>
      <w:instrText xml:space="preserve"> NUMPAGES  \* Arabic  \* MERGEFORMAT </w:instrText>
    </w:r>
    <w:r w:rsidRPr="00E62256">
      <w:rPr>
        <w:b/>
        <w:bCs/>
        <w:i/>
        <w:sz w:val="16"/>
      </w:rPr>
      <w:fldChar w:fldCharType="separate"/>
    </w:r>
    <w:r w:rsidR="00F22344">
      <w:rPr>
        <w:b/>
        <w:bCs/>
        <w:i/>
        <w:noProof/>
        <w:sz w:val="16"/>
      </w:rPr>
      <w:t>6</w:t>
    </w:r>
    <w:r w:rsidRPr="00E62256">
      <w:rPr>
        <w:b/>
        <w:bCs/>
        <w: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4B" w:rsidRDefault="00066F4B">
      <w:pPr>
        <w:spacing w:after="0" w:line="240" w:lineRule="auto"/>
      </w:pPr>
      <w:r>
        <w:separator/>
      </w:r>
    </w:p>
  </w:footnote>
  <w:footnote w:type="continuationSeparator" w:id="0">
    <w:p w:rsidR="00066F4B" w:rsidRDefault="00066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1B" w:rsidRPr="002749E8" w:rsidRDefault="00FC019B" w:rsidP="0062061B">
    <w:pPr>
      <w:spacing w:after="0" w:line="240" w:lineRule="auto"/>
      <w:jc w:val="center"/>
      <w:rPr>
        <w:rFonts w:ascii="Courier New" w:hAnsi="Courier New" w:cs="Courier New"/>
        <w:b/>
        <w:sz w:val="24"/>
        <w:szCs w:val="24"/>
      </w:rPr>
    </w:pPr>
    <w:r w:rsidRPr="002749E8">
      <w:rPr>
        <w:rFonts w:ascii="Courier New" w:hAnsi="Courier New" w:cs="Courier New"/>
        <w:b/>
        <w:sz w:val="24"/>
        <w:szCs w:val="24"/>
      </w:rPr>
      <w:t>ОБЩИНСКА ИЗБИРАТЕЛНА КОМИСИЯ</w:t>
    </w:r>
  </w:p>
  <w:p w:rsidR="0062061B" w:rsidRPr="0062061B" w:rsidRDefault="00FC019B" w:rsidP="0062061B">
    <w:pPr>
      <w:spacing w:after="0" w:line="240" w:lineRule="auto"/>
      <w:jc w:val="center"/>
      <w:rPr>
        <w:rFonts w:ascii="Courier New" w:hAnsi="Courier New" w:cs="Courier New"/>
        <w:b/>
        <w:sz w:val="24"/>
        <w:szCs w:val="24"/>
      </w:rPr>
    </w:pPr>
    <w:r w:rsidRPr="0062061B">
      <w:rPr>
        <w:rFonts w:ascii="Courier New" w:hAnsi="Courier New" w:cs="Courier New"/>
        <w:b/>
        <w:sz w:val="24"/>
        <w:szCs w:val="24"/>
      </w:rPr>
      <w:t>ГРАД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ОБЩИНА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ОБЛАСТ ЛОВЕЧ</w:t>
    </w:r>
  </w:p>
  <w:p w:rsidR="0062061B" w:rsidRDefault="00066F4B" w:rsidP="00F70A32">
    <w:pPr>
      <w:pStyle w:val="a3"/>
      <w:pBdr>
        <w:top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92C95"/>
    <w:multiLevelType w:val="hybridMultilevel"/>
    <w:tmpl w:val="A81E1E34"/>
    <w:lvl w:ilvl="0" w:tplc="9854582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08"/>
    <w:rsid w:val="00005231"/>
    <w:rsid w:val="000260AE"/>
    <w:rsid w:val="000355D2"/>
    <w:rsid w:val="00066F4B"/>
    <w:rsid w:val="000D1D3C"/>
    <w:rsid w:val="00101DF9"/>
    <w:rsid w:val="00136B23"/>
    <w:rsid w:val="00136B7E"/>
    <w:rsid w:val="001371CA"/>
    <w:rsid w:val="00152525"/>
    <w:rsid w:val="001575BB"/>
    <w:rsid w:val="00195D9E"/>
    <w:rsid w:val="001B29C2"/>
    <w:rsid w:val="001C1881"/>
    <w:rsid w:val="00203D9D"/>
    <w:rsid w:val="00233938"/>
    <w:rsid w:val="00245A4F"/>
    <w:rsid w:val="00306A6A"/>
    <w:rsid w:val="00333826"/>
    <w:rsid w:val="00360D06"/>
    <w:rsid w:val="00361160"/>
    <w:rsid w:val="00434247"/>
    <w:rsid w:val="004526C2"/>
    <w:rsid w:val="004F136C"/>
    <w:rsid w:val="00500D7A"/>
    <w:rsid w:val="005263AD"/>
    <w:rsid w:val="00532A4E"/>
    <w:rsid w:val="00546199"/>
    <w:rsid w:val="00550A14"/>
    <w:rsid w:val="005B2BB6"/>
    <w:rsid w:val="005E71BB"/>
    <w:rsid w:val="005F2454"/>
    <w:rsid w:val="00637A8E"/>
    <w:rsid w:val="0066345A"/>
    <w:rsid w:val="0069194C"/>
    <w:rsid w:val="006E255B"/>
    <w:rsid w:val="0070751E"/>
    <w:rsid w:val="00723563"/>
    <w:rsid w:val="00735FBF"/>
    <w:rsid w:val="00751D31"/>
    <w:rsid w:val="007C0F61"/>
    <w:rsid w:val="007C1842"/>
    <w:rsid w:val="007E1840"/>
    <w:rsid w:val="0084633A"/>
    <w:rsid w:val="00870009"/>
    <w:rsid w:val="008B2604"/>
    <w:rsid w:val="008B3F26"/>
    <w:rsid w:val="008C5B67"/>
    <w:rsid w:val="009541EA"/>
    <w:rsid w:val="00954959"/>
    <w:rsid w:val="009A4582"/>
    <w:rsid w:val="00A269BE"/>
    <w:rsid w:val="00A27D03"/>
    <w:rsid w:val="00A56DB4"/>
    <w:rsid w:val="00A57BD2"/>
    <w:rsid w:val="00A644E9"/>
    <w:rsid w:val="00A902E0"/>
    <w:rsid w:val="00AC185D"/>
    <w:rsid w:val="00AE10F3"/>
    <w:rsid w:val="00AE2C0C"/>
    <w:rsid w:val="00AE5F25"/>
    <w:rsid w:val="00B1728F"/>
    <w:rsid w:val="00B47B89"/>
    <w:rsid w:val="00B57764"/>
    <w:rsid w:val="00B7081E"/>
    <w:rsid w:val="00B83D37"/>
    <w:rsid w:val="00BD78B7"/>
    <w:rsid w:val="00BD78C7"/>
    <w:rsid w:val="00C02CC2"/>
    <w:rsid w:val="00C34A8D"/>
    <w:rsid w:val="00C55CCA"/>
    <w:rsid w:val="00C73C8E"/>
    <w:rsid w:val="00C80F4A"/>
    <w:rsid w:val="00CE084F"/>
    <w:rsid w:val="00CE6830"/>
    <w:rsid w:val="00CF2A64"/>
    <w:rsid w:val="00CF6765"/>
    <w:rsid w:val="00D37FF5"/>
    <w:rsid w:val="00D5667C"/>
    <w:rsid w:val="00D629D1"/>
    <w:rsid w:val="00D90F57"/>
    <w:rsid w:val="00DB51F8"/>
    <w:rsid w:val="00DC5E6E"/>
    <w:rsid w:val="00DF3DC6"/>
    <w:rsid w:val="00E00E69"/>
    <w:rsid w:val="00E21BD8"/>
    <w:rsid w:val="00E43EB9"/>
    <w:rsid w:val="00E96177"/>
    <w:rsid w:val="00EA5078"/>
    <w:rsid w:val="00ED22EB"/>
    <w:rsid w:val="00ED4D81"/>
    <w:rsid w:val="00F042AD"/>
    <w:rsid w:val="00F04EDF"/>
    <w:rsid w:val="00F22344"/>
    <w:rsid w:val="00F23EC2"/>
    <w:rsid w:val="00F249D7"/>
    <w:rsid w:val="00F52008"/>
    <w:rsid w:val="00F9136C"/>
    <w:rsid w:val="00F962A7"/>
    <w:rsid w:val="00FA7D4E"/>
    <w:rsid w:val="00FC019B"/>
    <w:rsid w:val="00FF74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CFFF"/>
  <w15:docId w15:val="{A8B467BB-DFC9-46B6-AB2D-0638EE8A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008"/>
    <w:pPr>
      <w:tabs>
        <w:tab w:val="center" w:pos="4536"/>
        <w:tab w:val="right" w:pos="9072"/>
      </w:tabs>
      <w:spacing w:after="0" w:line="240" w:lineRule="auto"/>
    </w:pPr>
  </w:style>
  <w:style w:type="character" w:customStyle="1" w:styleId="a4">
    <w:name w:val="Горен колонтитул Знак"/>
    <w:basedOn w:val="a0"/>
    <w:link w:val="a3"/>
    <w:uiPriority w:val="99"/>
    <w:rsid w:val="00F52008"/>
  </w:style>
  <w:style w:type="paragraph" w:styleId="a5">
    <w:name w:val="footer"/>
    <w:basedOn w:val="a"/>
    <w:link w:val="a6"/>
    <w:uiPriority w:val="99"/>
    <w:unhideWhenUsed/>
    <w:rsid w:val="00F52008"/>
    <w:pPr>
      <w:tabs>
        <w:tab w:val="center" w:pos="4536"/>
        <w:tab w:val="right" w:pos="9072"/>
      </w:tabs>
      <w:spacing w:after="0" w:line="240" w:lineRule="auto"/>
    </w:pPr>
  </w:style>
  <w:style w:type="character" w:customStyle="1" w:styleId="a6">
    <w:name w:val="Долен колонтитул Знак"/>
    <w:basedOn w:val="a0"/>
    <w:link w:val="a5"/>
    <w:uiPriority w:val="99"/>
    <w:rsid w:val="00F52008"/>
  </w:style>
  <w:style w:type="paragraph" w:styleId="a7">
    <w:name w:val="Normal (Web)"/>
    <w:basedOn w:val="a"/>
    <w:uiPriority w:val="99"/>
    <w:semiHidden/>
    <w:unhideWhenUsed/>
    <w:rsid w:val="00F5200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F52008"/>
    <w:rPr>
      <w:b/>
      <w:bCs/>
    </w:rPr>
  </w:style>
  <w:style w:type="character" w:styleId="a9">
    <w:name w:val="Hyperlink"/>
    <w:basedOn w:val="a0"/>
    <w:uiPriority w:val="99"/>
    <w:unhideWhenUsed/>
    <w:rsid w:val="00361160"/>
    <w:rPr>
      <w:color w:val="0000FF" w:themeColor="hyperlink"/>
      <w:u w:val="single"/>
    </w:rPr>
  </w:style>
  <w:style w:type="paragraph" w:styleId="aa">
    <w:name w:val="Balloon Text"/>
    <w:basedOn w:val="a"/>
    <w:link w:val="ab"/>
    <w:uiPriority w:val="99"/>
    <w:semiHidden/>
    <w:unhideWhenUsed/>
    <w:rsid w:val="00A644E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A6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19328">
      <w:bodyDiv w:val="1"/>
      <w:marLeft w:val="0"/>
      <w:marRight w:val="0"/>
      <w:marTop w:val="0"/>
      <w:marBottom w:val="0"/>
      <w:divBdr>
        <w:top w:val="none" w:sz="0" w:space="0" w:color="auto"/>
        <w:left w:val="none" w:sz="0" w:space="0" w:color="auto"/>
        <w:bottom w:val="none" w:sz="0" w:space="0" w:color="auto"/>
        <w:right w:val="none" w:sz="0" w:space="0" w:color="auto"/>
      </w:divBdr>
    </w:div>
    <w:div w:id="1000736989">
      <w:bodyDiv w:val="1"/>
      <w:marLeft w:val="0"/>
      <w:marRight w:val="0"/>
      <w:marTop w:val="0"/>
      <w:marBottom w:val="0"/>
      <w:divBdr>
        <w:top w:val="none" w:sz="0" w:space="0" w:color="auto"/>
        <w:left w:val="none" w:sz="0" w:space="0" w:color="auto"/>
        <w:bottom w:val="none" w:sz="0" w:space="0" w:color="auto"/>
        <w:right w:val="none" w:sz="0" w:space="0" w:color="auto"/>
      </w:divBdr>
    </w:div>
    <w:div w:id="1130247267">
      <w:bodyDiv w:val="1"/>
      <w:marLeft w:val="0"/>
      <w:marRight w:val="0"/>
      <w:marTop w:val="0"/>
      <w:marBottom w:val="0"/>
      <w:divBdr>
        <w:top w:val="none" w:sz="0" w:space="0" w:color="auto"/>
        <w:left w:val="none" w:sz="0" w:space="0" w:color="auto"/>
        <w:bottom w:val="none" w:sz="0" w:space="0" w:color="auto"/>
        <w:right w:val="none" w:sz="0" w:space="0" w:color="auto"/>
      </w:divBdr>
    </w:div>
    <w:div w:id="11415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ik1134@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1756</Words>
  <Characters>10014</Characters>
  <Application>Microsoft Office Word</Application>
  <DocSecurity>0</DocSecurity>
  <Lines>83</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 Цветанов</dc:creator>
  <cp:lastModifiedBy>HP</cp:lastModifiedBy>
  <cp:revision>65</cp:revision>
  <cp:lastPrinted>2019-09-10T12:05:00Z</cp:lastPrinted>
  <dcterms:created xsi:type="dcterms:W3CDTF">2019-09-04T12:31:00Z</dcterms:created>
  <dcterms:modified xsi:type="dcterms:W3CDTF">2019-09-10T14:32:00Z</dcterms:modified>
</cp:coreProperties>
</file>