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72" w:rsidRDefault="00EF0B8B" w:rsidP="00EF0B8B">
      <w:pPr>
        <w:jc w:val="center"/>
      </w:pPr>
      <w:r w:rsidRPr="00EF0B8B">
        <w:rPr>
          <w:rFonts w:ascii="Courier New" w:hAnsi="Courier New" w:cs="Courier New"/>
          <w:sz w:val="36"/>
          <w:szCs w:val="36"/>
        </w:rPr>
        <w:t>Дневе</w:t>
      </w:r>
      <w:r w:rsidR="00D45A55">
        <w:rPr>
          <w:rFonts w:ascii="Courier New" w:hAnsi="Courier New" w:cs="Courier New"/>
          <w:sz w:val="36"/>
          <w:szCs w:val="36"/>
        </w:rPr>
        <w:t xml:space="preserve">н ред за заседание на </w:t>
      </w:r>
      <w:r w:rsidR="004D0AFD">
        <w:rPr>
          <w:rFonts w:ascii="Courier New" w:hAnsi="Courier New" w:cs="Courier New"/>
          <w:sz w:val="36"/>
          <w:szCs w:val="36"/>
        </w:rPr>
        <w:t>23</w:t>
      </w:r>
      <w:bookmarkStart w:id="0" w:name="_GoBack"/>
      <w:bookmarkEnd w:id="0"/>
      <w:r w:rsidR="00D45A55">
        <w:rPr>
          <w:rFonts w:ascii="Courier New" w:hAnsi="Courier New" w:cs="Courier New"/>
          <w:sz w:val="36"/>
          <w:szCs w:val="36"/>
        </w:rPr>
        <w:t>.</w:t>
      </w:r>
      <w:r w:rsidR="00A50C69">
        <w:rPr>
          <w:rFonts w:ascii="Courier New" w:hAnsi="Courier New" w:cs="Courier New"/>
          <w:sz w:val="36"/>
          <w:szCs w:val="36"/>
        </w:rPr>
        <w:t>10</w:t>
      </w:r>
      <w:r w:rsidR="00D45A55">
        <w:rPr>
          <w:rFonts w:ascii="Courier New" w:hAnsi="Courier New" w:cs="Courier New"/>
          <w:sz w:val="36"/>
          <w:szCs w:val="36"/>
        </w:rPr>
        <w:t>.2023</w:t>
      </w:r>
      <w:r w:rsidRPr="00EF0B8B">
        <w:rPr>
          <w:rFonts w:ascii="Courier New" w:hAnsi="Courier New" w:cs="Courier New"/>
          <w:sz w:val="36"/>
          <w:szCs w:val="36"/>
        </w:rPr>
        <w:t xml:space="preserve"> г</w:t>
      </w:r>
      <w:r>
        <w:t>.</w:t>
      </w:r>
    </w:p>
    <w:p w:rsidR="004D0AFD" w:rsidRPr="004D0AFD" w:rsidRDefault="004D0AFD" w:rsidP="004D0AFD">
      <w:pPr>
        <w:pStyle w:val="a4"/>
        <w:numPr>
          <w:ilvl w:val="0"/>
          <w:numId w:val="10"/>
        </w:numPr>
        <w:rPr>
          <w:sz w:val="24"/>
        </w:rPr>
      </w:pPr>
      <w:r w:rsidRPr="004D0AFD">
        <w:rPr>
          <w:sz w:val="24"/>
        </w:rPr>
        <w:t>Замяна на членове на СИК;</w:t>
      </w:r>
    </w:p>
    <w:p w:rsidR="00EF0B8B" w:rsidRPr="004D0AFD" w:rsidRDefault="004D0AFD" w:rsidP="004D0AFD">
      <w:pPr>
        <w:pStyle w:val="a4"/>
        <w:numPr>
          <w:ilvl w:val="0"/>
          <w:numId w:val="10"/>
        </w:numPr>
        <w:rPr>
          <w:sz w:val="24"/>
        </w:rPr>
      </w:pPr>
      <w:r w:rsidRPr="004D0AFD">
        <w:rPr>
          <w:sz w:val="24"/>
        </w:rPr>
        <w:t>Определяне на членове на ОИК, които да предадат за проверка на ТЗ на ГД „ГРАО“ списъците за гласуване, декларации и удостоверения към тях, както и списъците на заличените лица и списъците за допълнително вписване на придружителите.</w:t>
      </w:r>
    </w:p>
    <w:sectPr w:rsidR="00EF0B8B" w:rsidRPr="004D0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9358A"/>
    <w:multiLevelType w:val="hybridMultilevel"/>
    <w:tmpl w:val="53D8DBA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61897"/>
    <w:multiLevelType w:val="hybridMultilevel"/>
    <w:tmpl w:val="B498BD50"/>
    <w:lvl w:ilvl="0" w:tplc="A002EE32">
      <w:start w:val="3"/>
      <w:numFmt w:val="bullet"/>
      <w:lvlText w:val="-"/>
      <w:lvlJc w:val="left"/>
      <w:pPr>
        <w:ind w:left="1068" w:hanging="360"/>
      </w:pPr>
      <w:rPr>
        <w:rFonts w:ascii="Courier New" w:eastAsia="Times New Roman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C811319"/>
    <w:multiLevelType w:val="hybridMultilevel"/>
    <w:tmpl w:val="A15A7904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50F98"/>
    <w:multiLevelType w:val="hybridMultilevel"/>
    <w:tmpl w:val="E4DED9F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739C4"/>
    <w:multiLevelType w:val="hybridMultilevel"/>
    <w:tmpl w:val="A5DEAD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46F52"/>
    <w:multiLevelType w:val="hybridMultilevel"/>
    <w:tmpl w:val="C9C627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15D61"/>
    <w:multiLevelType w:val="hybridMultilevel"/>
    <w:tmpl w:val="197C00D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D631C"/>
    <w:multiLevelType w:val="hybridMultilevel"/>
    <w:tmpl w:val="CA907284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01763"/>
    <w:multiLevelType w:val="hybridMultilevel"/>
    <w:tmpl w:val="AC944CEE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E7E6D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48"/>
    <w:rsid w:val="00071D48"/>
    <w:rsid w:val="002C0A82"/>
    <w:rsid w:val="00360943"/>
    <w:rsid w:val="00433A01"/>
    <w:rsid w:val="004D0AFD"/>
    <w:rsid w:val="008B5BDB"/>
    <w:rsid w:val="00A05972"/>
    <w:rsid w:val="00A50C69"/>
    <w:rsid w:val="00D45A55"/>
    <w:rsid w:val="00E60D6C"/>
    <w:rsid w:val="00E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842AE5"/>
  <w15:chartTrackingRefBased/>
  <w15:docId w15:val="{52A08528-B381-4C3E-97F4-81F8894C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A50C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0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60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10</cp:revision>
  <dcterms:created xsi:type="dcterms:W3CDTF">2019-09-04T15:32:00Z</dcterms:created>
  <dcterms:modified xsi:type="dcterms:W3CDTF">2023-10-23T14:55:00Z</dcterms:modified>
</cp:coreProperties>
</file>