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9F9" w:rsidRPr="007749F9" w:rsidRDefault="000C00E1" w:rsidP="007749F9">
      <w:pPr>
        <w:spacing w:after="0" w:line="240" w:lineRule="auto"/>
        <w:jc w:val="center"/>
        <w:rPr>
          <w:rFonts w:ascii="Courier New" w:hAnsi="Courier New" w:cs="Courier New"/>
          <w:b/>
          <w:sz w:val="32"/>
          <w:szCs w:val="24"/>
        </w:rPr>
      </w:pPr>
      <w:r>
        <w:rPr>
          <w:rFonts w:ascii="Courier New" w:hAnsi="Courier New" w:cs="Courier New"/>
          <w:b/>
          <w:sz w:val="32"/>
          <w:szCs w:val="24"/>
        </w:rPr>
        <w:t>ДНЕВЕН РЕД</w:t>
      </w:r>
    </w:p>
    <w:p w:rsidR="007749F9" w:rsidRDefault="00842EC0" w:rsidP="007749F9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lang w:val="en-US"/>
        </w:rPr>
        <w:t>01</w:t>
      </w:r>
      <w:r>
        <w:rPr>
          <w:rFonts w:ascii="Courier New" w:hAnsi="Courier New" w:cs="Courier New"/>
          <w:sz w:val="24"/>
          <w:szCs w:val="24"/>
        </w:rPr>
        <w:t>.11</w:t>
      </w:r>
      <w:r w:rsidR="007749F9">
        <w:rPr>
          <w:rFonts w:ascii="Courier New" w:hAnsi="Courier New" w:cs="Courier New"/>
          <w:sz w:val="24"/>
          <w:szCs w:val="24"/>
        </w:rPr>
        <w:t>.201</w:t>
      </w:r>
      <w:r w:rsidR="008F2ED8">
        <w:rPr>
          <w:rFonts w:ascii="Courier New" w:hAnsi="Courier New" w:cs="Courier New"/>
          <w:sz w:val="24"/>
          <w:szCs w:val="24"/>
        </w:rPr>
        <w:t>6</w:t>
      </w:r>
      <w:r w:rsidR="007749F9">
        <w:rPr>
          <w:rFonts w:ascii="Courier New" w:hAnsi="Courier New" w:cs="Courier New"/>
          <w:sz w:val="24"/>
          <w:szCs w:val="24"/>
        </w:rPr>
        <w:t xml:space="preserve"> г.</w:t>
      </w:r>
    </w:p>
    <w:p w:rsidR="00734557" w:rsidRPr="008F2ED8" w:rsidRDefault="00734557" w:rsidP="008F2ED8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D8197C" w:rsidRPr="00877170" w:rsidRDefault="00D8197C" w:rsidP="00D8197C">
      <w:pPr>
        <w:spacing w:after="0" w:line="240" w:lineRule="auto"/>
        <w:ind w:left="993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8F2ED8" w:rsidRDefault="008F2ED8" w:rsidP="008F2ED8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  <w:r w:rsidRPr="00B74523">
        <w:rPr>
          <w:rFonts w:ascii="Courier New" w:hAnsi="Courier New" w:cs="Courier New"/>
          <w:b/>
          <w:sz w:val="24"/>
          <w:szCs w:val="24"/>
        </w:rPr>
        <w:t>Беше определен следния дневен ред:</w:t>
      </w:r>
    </w:p>
    <w:p w:rsidR="008F2ED8" w:rsidRPr="00B74523" w:rsidRDefault="008F2ED8" w:rsidP="008F2ED8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</w:p>
    <w:p w:rsidR="007630E7" w:rsidRPr="00B74523" w:rsidRDefault="007630E7" w:rsidP="007630E7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</w:p>
    <w:p w:rsidR="00842EC0" w:rsidRPr="00B74523" w:rsidRDefault="00842EC0" w:rsidP="00842EC0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</w:p>
    <w:p w:rsidR="00842EC0" w:rsidRDefault="00842EC0" w:rsidP="00842EC0">
      <w:pPr>
        <w:pStyle w:val="a3"/>
        <w:numPr>
          <w:ilvl w:val="0"/>
          <w:numId w:val="6"/>
        </w:numPr>
        <w:tabs>
          <w:tab w:val="left" w:pos="851"/>
        </w:tabs>
        <w:ind w:left="709" w:hanging="283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Определяне на технически сътрудник – специалист за подпомагане работата на ОИК – Троян.</w:t>
      </w:r>
    </w:p>
    <w:p w:rsidR="00842EC0" w:rsidRDefault="00842EC0" w:rsidP="00842EC0">
      <w:pPr>
        <w:pStyle w:val="a3"/>
        <w:numPr>
          <w:ilvl w:val="0"/>
          <w:numId w:val="6"/>
        </w:numPr>
        <w:tabs>
          <w:tab w:val="left" w:pos="851"/>
        </w:tabs>
        <w:ind w:left="709" w:hanging="283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Формиране на единния номер на избирателната секция в кметство село Врабево, община Троян, област Ловеч за произвеждане на частичен избор на 11.12.2016г.</w:t>
      </w:r>
    </w:p>
    <w:p w:rsidR="00842EC0" w:rsidRPr="00715310" w:rsidRDefault="00842EC0" w:rsidP="00842EC0">
      <w:pPr>
        <w:pStyle w:val="a3"/>
        <w:numPr>
          <w:ilvl w:val="0"/>
          <w:numId w:val="6"/>
        </w:numPr>
        <w:tabs>
          <w:tab w:val="left" w:pos="851"/>
        </w:tabs>
        <w:ind w:left="709" w:hanging="283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Определяне броя на СИК, о</w:t>
      </w:r>
      <w:r w:rsidRPr="00715310">
        <w:rPr>
          <w:rFonts w:ascii="Courier New" w:hAnsi="Courier New" w:cs="Courier New"/>
          <w:sz w:val="24"/>
          <w:szCs w:val="24"/>
        </w:rPr>
        <w:t>пределяне на броя на членовете на СИК в избирателна</w:t>
      </w:r>
      <w:r>
        <w:rPr>
          <w:rFonts w:ascii="Courier New" w:hAnsi="Courier New" w:cs="Courier New"/>
          <w:sz w:val="24"/>
          <w:szCs w:val="24"/>
        </w:rPr>
        <w:t>та</w:t>
      </w:r>
      <w:r w:rsidRPr="00715310">
        <w:rPr>
          <w:rFonts w:ascii="Courier New" w:hAnsi="Courier New" w:cs="Courier New"/>
          <w:sz w:val="24"/>
          <w:szCs w:val="24"/>
        </w:rPr>
        <w:t xml:space="preserve"> секция </w:t>
      </w:r>
      <w:r>
        <w:rPr>
          <w:rFonts w:ascii="Courier New" w:hAnsi="Courier New" w:cs="Courier New"/>
          <w:sz w:val="24"/>
          <w:szCs w:val="24"/>
        </w:rPr>
        <w:t>и определяне на р</w:t>
      </w:r>
      <w:r w:rsidRPr="00715310">
        <w:rPr>
          <w:rFonts w:ascii="Courier New" w:hAnsi="Courier New" w:cs="Courier New"/>
          <w:sz w:val="24"/>
          <w:szCs w:val="24"/>
        </w:rPr>
        <w:t>азпределение</w:t>
      </w:r>
      <w:r>
        <w:rPr>
          <w:rFonts w:ascii="Courier New" w:hAnsi="Courier New" w:cs="Courier New"/>
          <w:sz w:val="24"/>
          <w:szCs w:val="24"/>
        </w:rPr>
        <w:t>то</w:t>
      </w:r>
      <w:r w:rsidRPr="00715310">
        <w:rPr>
          <w:rFonts w:ascii="Courier New" w:hAnsi="Courier New" w:cs="Courier New"/>
          <w:sz w:val="24"/>
          <w:szCs w:val="24"/>
        </w:rPr>
        <w:t xml:space="preserve"> на ръководст</w:t>
      </w:r>
      <w:r>
        <w:rPr>
          <w:rFonts w:ascii="Courier New" w:hAnsi="Courier New" w:cs="Courier New"/>
          <w:sz w:val="24"/>
          <w:szCs w:val="24"/>
        </w:rPr>
        <w:t>вото в СИК по партии и коалиции в избирателната секция на кметство село Врабево, община Троян, област Ловеч за частичен избор на 11.12.2016г.</w:t>
      </w:r>
    </w:p>
    <w:p w:rsidR="00842EC0" w:rsidRDefault="00842EC0" w:rsidP="00842EC0">
      <w:pPr>
        <w:pStyle w:val="a3"/>
        <w:numPr>
          <w:ilvl w:val="0"/>
          <w:numId w:val="6"/>
        </w:numPr>
        <w:tabs>
          <w:tab w:val="left" w:pos="851"/>
        </w:tabs>
        <w:ind w:left="709" w:hanging="283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Определяне начина за водене на регистрите на партии, коалиции, местни коалиции и инициативни комитети и номерацията им.</w:t>
      </w:r>
    </w:p>
    <w:p w:rsidR="00842EC0" w:rsidRPr="00FB06E7" w:rsidRDefault="00842EC0" w:rsidP="00842EC0">
      <w:pPr>
        <w:pStyle w:val="a3"/>
        <w:numPr>
          <w:ilvl w:val="0"/>
          <w:numId w:val="6"/>
        </w:numPr>
        <w:tabs>
          <w:tab w:val="left" w:pos="851"/>
        </w:tabs>
        <w:ind w:left="709" w:hanging="283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Определяне на срок за приемане на документи за регистрация на партии, коалиции, местни коалиции и инициативни комитети за участие в частичните избори за кмет на кметство село Врабево, община Троян, област Ловеч.</w:t>
      </w:r>
    </w:p>
    <w:p w:rsidR="00570025" w:rsidRPr="00570025" w:rsidRDefault="00570025" w:rsidP="00D8197C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0" w:name="_GoBack"/>
      <w:bookmarkEnd w:id="0"/>
    </w:p>
    <w:sectPr w:rsidR="00570025" w:rsidRPr="00570025" w:rsidSect="008F2ED8">
      <w:headerReference w:type="default" r:id="rId8"/>
      <w:footerReference w:type="default" r:id="rId9"/>
      <w:pgSz w:w="11906" w:h="16838"/>
      <w:pgMar w:top="567" w:right="70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15E7" w:rsidRDefault="003115E7" w:rsidP="0062061B">
      <w:pPr>
        <w:spacing w:after="0" w:line="240" w:lineRule="auto"/>
      </w:pPr>
      <w:r>
        <w:separator/>
      </w:r>
    </w:p>
  </w:endnote>
  <w:endnote w:type="continuationSeparator" w:id="0">
    <w:p w:rsidR="003115E7" w:rsidRDefault="003115E7" w:rsidP="00620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CE0" w:rsidRDefault="00E44CE0" w:rsidP="00145E1F">
    <w:pPr>
      <w:pBdr>
        <w:top w:val="single" w:sz="4" w:space="1" w:color="auto"/>
      </w:pBdr>
      <w:spacing w:after="0" w:line="240" w:lineRule="auto"/>
      <w:jc w:val="both"/>
      <w:rPr>
        <w:rFonts w:ascii="Courier New" w:hAnsi="Courier New" w:cs="Courier New"/>
        <w:sz w:val="24"/>
        <w:szCs w:val="24"/>
      </w:rPr>
    </w:pPr>
  </w:p>
  <w:p w:rsidR="00E44CE0" w:rsidRPr="00E44CE0" w:rsidRDefault="00E44CE0" w:rsidP="00E44CE0">
    <w:pPr>
      <w:spacing w:after="0" w:line="240" w:lineRule="auto"/>
      <w:jc w:val="both"/>
      <w:rPr>
        <w:rFonts w:ascii="Courier New" w:hAnsi="Courier New" w:cs="Courier New"/>
        <w:sz w:val="24"/>
        <w:szCs w:val="24"/>
      </w:rPr>
    </w:pPr>
    <w:r>
      <w:rPr>
        <w:rFonts w:ascii="Courier New" w:hAnsi="Courier New" w:cs="Courier New"/>
        <w:sz w:val="24"/>
        <w:szCs w:val="24"/>
      </w:rPr>
      <w:t xml:space="preserve">ПРЕДСЕДАТЕЛ: </w:t>
    </w:r>
    <w:r>
      <w:rPr>
        <w:rFonts w:ascii="Courier New" w:hAnsi="Courier New" w:cs="Courier New"/>
        <w:sz w:val="24"/>
        <w:szCs w:val="24"/>
        <w:lang w:val="en-US"/>
      </w:rPr>
      <w:t>________</w:t>
    </w:r>
    <w:r>
      <w:rPr>
        <w:rFonts w:ascii="Courier New" w:hAnsi="Courier New" w:cs="Courier New"/>
        <w:sz w:val="24"/>
        <w:szCs w:val="24"/>
      </w:rPr>
      <w:t>___</w:t>
    </w:r>
    <w:r>
      <w:rPr>
        <w:rFonts w:ascii="Courier New" w:hAnsi="Courier New" w:cs="Courier New"/>
        <w:sz w:val="24"/>
        <w:szCs w:val="24"/>
        <w:lang w:val="en-US"/>
      </w:rPr>
      <w:t>_______</w:t>
    </w:r>
    <w:r>
      <w:rPr>
        <w:rFonts w:ascii="Courier New" w:hAnsi="Courier New" w:cs="Courier New"/>
        <w:sz w:val="24"/>
        <w:szCs w:val="24"/>
      </w:rPr>
      <w:t>_</w:t>
    </w:r>
    <w:r>
      <w:rPr>
        <w:rFonts w:ascii="Courier New" w:hAnsi="Courier New" w:cs="Courier New"/>
        <w:sz w:val="24"/>
        <w:szCs w:val="24"/>
        <w:lang w:val="en-US"/>
      </w:rPr>
      <w:tab/>
    </w:r>
    <w:r>
      <w:rPr>
        <w:rFonts w:ascii="Courier New" w:hAnsi="Courier New" w:cs="Courier New"/>
        <w:sz w:val="24"/>
        <w:szCs w:val="24"/>
        <w:lang w:val="en-US"/>
      </w:rPr>
      <w:tab/>
    </w:r>
    <w:r>
      <w:rPr>
        <w:rFonts w:ascii="Courier New" w:hAnsi="Courier New" w:cs="Courier New"/>
        <w:sz w:val="24"/>
        <w:szCs w:val="24"/>
      </w:rPr>
      <w:t xml:space="preserve">СЕКРЕТАР: </w:t>
    </w:r>
    <w:r>
      <w:rPr>
        <w:rFonts w:ascii="Courier New" w:hAnsi="Courier New" w:cs="Courier New"/>
        <w:sz w:val="24"/>
        <w:szCs w:val="24"/>
        <w:lang w:val="en-US"/>
      </w:rPr>
      <w:t>________</w:t>
    </w:r>
    <w:r>
      <w:rPr>
        <w:rFonts w:ascii="Courier New" w:hAnsi="Courier New" w:cs="Courier New"/>
        <w:sz w:val="24"/>
        <w:szCs w:val="24"/>
      </w:rPr>
      <w:t>___</w:t>
    </w:r>
    <w:r w:rsidR="008F2ED8">
      <w:rPr>
        <w:rFonts w:ascii="Courier New" w:hAnsi="Courier New" w:cs="Courier New"/>
        <w:sz w:val="24"/>
        <w:szCs w:val="24"/>
        <w:lang w:val="en-US"/>
      </w:rPr>
      <w:t>______</w:t>
    </w:r>
    <w:r>
      <w:rPr>
        <w:rFonts w:ascii="Courier New" w:hAnsi="Courier New" w:cs="Courier New"/>
        <w:sz w:val="24"/>
        <w:szCs w:val="24"/>
      </w:rPr>
      <w:t>_</w:t>
    </w:r>
  </w:p>
  <w:p w:rsidR="00E44CE0" w:rsidRDefault="00E44CE0" w:rsidP="00E44CE0">
    <w:pPr>
      <w:pStyle w:val="a6"/>
      <w:tabs>
        <w:tab w:val="left" w:pos="1985"/>
        <w:tab w:val="left" w:pos="7230"/>
      </w:tabs>
      <w:rPr>
        <w:i/>
      </w:rPr>
    </w:pPr>
    <w:r>
      <w:rPr>
        <w:rFonts w:ascii="Courier New" w:hAnsi="Courier New" w:cs="Courier New"/>
        <w:sz w:val="24"/>
        <w:szCs w:val="24"/>
      </w:rPr>
      <w:tab/>
      <w:t>/ Емил Цветанов /</w:t>
    </w:r>
    <w:r>
      <w:rPr>
        <w:rFonts w:ascii="Courier New" w:hAnsi="Courier New" w:cs="Courier New"/>
        <w:sz w:val="24"/>
        <w:szCs w:val="24"/>
      </w:rPr>
      <w:tab/>
    </w:r>
    <w:r>
      <w:rPr>
        <w:rFonts w:ascii="Courier New" w:hAnsi="Courier New" w:cs="Courier New"/>
        <w:sz w:val="24"/>
        <w:szCs w:val="24"/>
      </w:rPr>
      <w:tab/>
      <w:t>/ Елка Ангелова /</w:t>
    </w:r>
  </w:p>
  <w:p w:rsidR="00E44CE0" w:rsidRPr="00E44CE0" w:rsidRDefault="00513EE7" w:rsidP="00E44CE0">
    <w:pPr>
      <w:pStyle w:val="a6"/>
      <w:jc w:val="right"/>
      <w:rPr>
        <w:i/>
        <w:sz w:val="16"/>
      </w:rPr>
    </w:pPr>
    <w:r w:rsidRPr="00513EE7">
      <w:rPr>
        <w:i/>
        <w:sz w:val="16"/>
      </w:rPr>
      <w:t>П</w:t>
    </w:r>
    <w:r>
      <w:rPr>
        <w:i/>
        <w:sz w:val="16"/>
      </w:rPr>
      <w:t>ротокол</w:t>
    </w:r>
    <w:r w:rsidRPr="00513EE7">
      <w:rPr>
        <w:i/>
        <w:sz w:val="16"/>
      </w:rPr>
      <w:t xml:space="preserve"> №</w:t>
    </w:r>
    <w:r w:rsidR="00842EC0">
      <w:rPr>
        <w:i/>
        <w:sz w:val="16"/>
      </w:rPr>
      <w:t>45</w:t>
    </w:r>
    <w:r>
      <w:rPr>
        <w:i/>
        <w:sz w:val="16"/>
      </w:rPr>
      <w:t>, с</w:t>
    </w:r>
    <w:r w:rsidR="00E44CE0" w:rsidRPr="00E62256">
      <w:rPr>
        <w:i/>
        <w:sz w:val="16"/>
      </w:rPr>
      <w:t xml:space="preserve">тр. </w:t>
    </w:r>
    <w:r w:rsidR="00E44CE0" w:rsidRPr="00E62256">
      <w:rPr>
        <w:b/>
        <w:bCs/>
        <w:i/>
        <w:sz w:val="16"/>
      </w:rPr>
      <w:fldChar w:fldCharType="begin"/>
    </w:r>
    <w:r w:rsidR="00E44CE0" w:rsidRPr="00E62256">
      <w:rPr>
        <w:b/>
        <w:bCs/>
        <w:i/>
        <w:sz w:val="16"/>
      </w:rPr>
      <w:instrText xml:space="preserve"> PAGE  \* Arabic  \* MERGEFORMAT </w:instrText>
    </w:r>
    <w:r w:rsidR="00E44CE0" w:rsidRPr="00E62256">
      <w:rPr>
        <w:b/>
        <w:bCs/>
        <w:i/>
        <w:sz w:val="16"/>
      </w:rPr>
      <w:fldChar w:fldCharType="separate"/>
    </w:r>
    <w:r w:rsidR="00617DE9">
      <w:rPr>
        <w:b/>
        <w:bCs/>
        <w:i/>
        <w:noProof/>
        <w:sz w:val="16"/>
      </w:rPr>
      <w:t>1</w:t>
    </w:r>
    <w:r w:rsidR="00E44CE0" w:rsidRPr="00E62256">
      <w:rPr>
        <w:b/>
        <w:bCs/>
        <w:i/>
        <w:sz w:val="16"/>
      </w:rPr>
      <w:fldChar w:fldCharType="end"/>
    </w:r>
    <w:r w:rsidR="00E44CE0" w:rsidRPr="00E62256">
      <w:rPr>
        <w:i/>
        <w:sz w:val="16"/>
      </w:rPr>
      <w:t xml:space="preserve"> от общо </w:t>
    </w:r>
    <w:r w:rsidR="00E44CE0" w:rsidRPr="00E62256">
      <w:rPr>
        <w:b/>
        <w:bCs/>
        <w:i/>
        <w:sz w:val="16"/>
      </w:rPr>
      <w:fldChar w:fldCharType="begin"/>
    </w:r>
    <w:r w:rsidR="00E44CE0" w:rsidRPr="00E62256">
      <w:rPr>
        <w:b/>
        <w:bCs/>
        <w:i/>
        <w:sz w:val="16"/>
      </w:rPr>
      <w:instrText xml:space="preserve"> NUMPAGES  \* Arabic  \* MERGEFORMAT </w:instrText>
    </w:r>
    <w:r w:rsidR="00E44CE0" w:rsidRPr="00E62256">
      <w:rPr>
        <w:b/>
        <w:bCs/>
        <w:i/>
        <w:sz w:val="16"/>
      </w:rPr>
      <w:fldChar w:fldCharType="separate"/>
    </w:r>
    <w:r w:rsidR="00617DE9">
      <w:rPr>
        <w:b/>
        <w:bCs/>
        <w:i/>
        <w:noProof/>
        <w:sz w:val="16"/>
      </w:rPr>
      <w:t>1</w:t>
    </w:r>
    <w:r w:rsidR="00E44CE0" w:rsidRPr="00E62256">
      <w:rPr>
        <w:b/>
        <w:bCs/>
        <w:i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15E7" w:rsidRDefault="003115E7" w:rsidP="0062061B">
      <w:pPr>
        <w:spacing w:after="0" w:line="240" w:lineRule="auto"/>
      </w:pPr>
      <w:r>
        <w:separator/>
      </w:r>
    </w:p>
  </w:footnote>
  <w:footnote w:type="continuationSeparator" w:id="0">
    <w:p w:rsidR="003115E7" w:rsidRDefault="003115E7" w:rsidP="006206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061B" w:rsidRPr="002749E8" w:rsidRDefault="0062061B" w:rsidP="0062061B">
    <w:pPr>
      <w:spacing w:after="0" w:line="240" w:lineRule="auto"/>
      <w:jc w:val="center"/>
      <w:rPr>
        <w:rFonts w:ascii="Courier New" w:hAnsi="Courier New" w:cs="Courier New"/>
        <w:b/>
        <w:sz w:val="24"/>
        <w:szCs w:val="24"/>
      </w:rPr>
    </w:pPr>
    <w:r w:rsidRPr="002749E8">
      <w:rPr>
        <w:rFonts w:ascii="Courier New" w:hAnsi="Courier New" w:cs="Courier New"/>
        <w:b/>
        <w:sz w:val="24"/>
        <w:szCs w:val="24"/>
      </w:rPr>
      <w:t>ОБЩИНСКА ИЗБИРАТЕЛНА КОМИСИЯ</w:t>
    </w:r>
  </w:p>
  <w:p w:rsidR="0062061B" w:rsidRPr="0062061B" w:rsidRDefault="0062061B" w:rsidP="0062061B">
    <w:pPr>
      <w:spacing w:after="0" w:line="240" w:lineRule="auto"/>
      <w:jc w:val="center"/>
      <w:rPr>
        <w:rFonts w:ascii="Courier New" w:hAnsi="Courier New" w:cs="Courier New"/>
        <w:b/>
        <w:sz w:val="24"/>
        <w:szCs w:val="24"/>
      </w:rPr>
    </w:pPr>
    <w:r w:rsidRPr="0062061B">
      <w:rPr>
        <w:rFonts w:ascii="Courier New" w:hAnsi="Courier New" w:cs="Courier New"/>
        <w:b/>
        <w:sz w:val="24"/>
        <w:szCs w:val="24"/>
      </w:rPr>
      <w:t>ГРАД ТРОЯН</w:t>
    </w:r>
    <w:r w:rsidRPr="0062061B">
      <w:rPr>
        <w:rFonts w:ascii="Courier New" w:hAnsi="Courier New" w:cs="Courier New"/>
        <w:b/>
        <w:sz w:val="24"/>
        <w:szCs w:val="24"/>
      </w:rPr>
      <w:tab/>
    </w:r>
    <w:r>
      <w:rPr>
        <w:rFonts w:ascii="Courier New" w:hAnsi="Courier New" w:cs="Courier New"/>
        <w:b/>
        <w:sz w:val="24"/>
        <w:szCs w:val="24"/>
      </w:rPr>
      <w:tab/>
    </w:r>
    <w:r w:rsidRPr="0062061B">
      <w:rPr>
        <w:rFonts w:ascii="Courier New" w:hAnsi="Courier New" w:cs="Courier New"/>
        <w:b/>
        <w:sz w:val="24"/>
        <w:szCs w:val="24"/>
      </w:rPr>
      <w:tab/>
      <w:t>ОБЩИНА ТРОЯН</w:t>
    </w:r>
    <w:r w:rsidRPr="0062061B">
      <w:rPr>
        <w:rFonts w:ascii="Courier New" w:hAnsi="Courier New" w:cs="Courier New"/>
        <w:b/>
        <w:sz w:val="24"/>
        <w:szCs w:val="24"/>
      </w:rPr>
      <w:tab/>
    </w:r>
    <w:r>
      <w:rPr>
        <w:rFonts w:ascii="Courier New" w:hAnsi="Courier New" w:cs="Courier New"/>
        <w:b/>
        <w:sz w:val="24"/>
        <w:szCs w:val="24"/>
      </w:rPr>
      <w:tab/>
    </w:r>
    <w:r w:rsidRPr="0062061B">
      <w:rPr>
        <w:rFonts w:ascii="Courier New" w:hAnsi="Courier New" w:cs="Courier New"/>
        <w:b/>
        <w:sz w:val="24"/>
        <w:szCs w:val="24"/>
      </w:rPr>
      <w:tab/>
      <w:t>ОБЛАСТ ЛОВЕЧ</w:t>
    </w:r>
  </w:p>
  <w:p w:rsidR="0062061B" w:rsidRDefault="0062061B" w:rsidP="00F70A32">
    <w:pPr>
      <w:pStyle w:val="a4"/>
      <w:pBdr>
        <w:top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B200F6"/>
    <w:multiLevelType w:val="hybridMultilevel"/>
    <w:tmpl w:val="46FEFF14"/>
    <w:lvl w:ilvl="0" w:tplc="CA5A6E8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33A45102"/>
    <w:multiLevelType w:val="hybridMultilevel"/>
    <w:tmpl w:val="70F84ACA"/>
    <w:lvl w:ilvl="0" w:tplc="B45CD08E">
      <w:start w:val="2"/>
      <w:numFmt w:val="decimal"/>
      <w:lvlText w:val="%1."/>
      <w:lvlJc w:val="left"/>
      <w:pPr>
        <w:ind w:left="192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646" w:hanging="360"/>
      </w:pPr>
    </w:lvl>
    <w:lvl w:ilvl="2" w:tplc="0402001B" w:tentative="1">
      <w:start w:val="1"/>
      <w:numFmt w:val="lowerRoman"/>
      <w:lvlText w:val="%3."/>
      <w:lvlJc w:val="right"/>
      <w:pPr>
        <w:ind w:left="3366" w:hanging="180"/>
      </w:pPr>
    </w:lvl>
    <w:lvl w:ilvl="3" w:tplc="0402000F" w:tentative="1">
      <w:start w:val="1"/>
      <w:numFmt w:val="decimal"/>
      <w:lvlText w:val="%4."/>
      <w:lvlJc w:val="left"/>
      <w:pPr>
        <w:ind w:left="4086" w:hanging="360"/>
      </w:pPr>
    </w:lvl>
    <w:lvl w:ilvl="4" w:tplc="04020019" w:tentative="1">
      <w:start w:val="1"/>
      <w:numFmt w:val="lowerLetter"/>
      <w:lvlText w:val="%5."/>
      <w:lvlJc w:val="left"/>
      <w:pPr>
        <w:ind w:left="4806" w:hanging="360"/>
      </w:pPr>
    </w:lvl>
    <w:lvl w:ilvl="5" w:tplc="0402001B" w:tentative="1">
      <w:start w:val="1"/>
      <w:numFmt w:val="lowerRoman"/>
      <w:lvlText w:val="%6."/>
      <w:lvlJc w:val="right"/>
      <w:pPr>
        <w:ind w:left="5526" w:hanging="180"/>
      </w:pPr>
    </w:lvl>
    <w:lvl w:ilvl="6" w:tplc="0402000F" w:tentative="1">
      <w:start w:val="1"/>
      <w:numFmt w:val="decimal"/>
      <w:lvlText w:val="%7."/>
      <w:lvlJc w:val="left"/>
      <w:pPr>
        <w:ind w:left="6246" w:hanging="360"/>
      </w:pPr>
    </w:lvl>
    <w:lvl w:ilvl="7" w:tplc="04020019" w:tentative="1">
      <w:start w:val="1"/>
      <w:numFmt w:val="lowerLetter"/>
      <w:lvlText w:val="%8."/>
      <w:lvlJc w:val="left"/>
      <w:pPr>
        <w:ind w:left="6966" w:hanging="360"/>
      </w:pPr>
    </w:lvl>
    <w:lvl w:ilvl="8" w:tplc="0402001B" w:tentative="1">
      <w:start w:val="1"/>
      <w:numFmt w:val="lowerRoman"/>
      <w:lvlText w:val="%9."/>
      <w:lvlJc w:val="right"/>
      <w:pPr>
        <w:ind w:left="7686" w:hanging="180"/>
      </w:pPr>
    </w:lvl>
  </w:abstractNum>
  <w:abstractNum w:abstractNumId="2" w15:restartNumberingAfterBreak="0">
    <w:nsid w:val="42DE03A8"/>
    <w:multiLevelType w:val="hybridMultilevel"/>
    <w:tmpl w:val="5C00D0FC"/>
    <w:lvl w:ilvl="0" w:tplc="324636D0">
      <w:start w:val="1"/>
      <w:numFmt w:val="upperRoman"/>
      <w:lvlText w:val="%1."/>
      <w:lvlJc w:val="left"/>
      <w:pPr>
        <w:ind w:left="1428" w:hanging="72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7387232"/>
    <w:multiLevelType w:val="hybridMultilevel"/>
    <w:tmpl w:val="2CE6FD7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816A69"/>
    <w:multiLevelType w:val="hybridMultilevel"/>
    <w:tmpl w:val="6268B482"/>
    <w:lvl w:ilvl="0" w:tplc="590224A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581611C4"/>
    <w:multiLevelType w:val="hybridMultilevel"/>
    <w:tmpl w:val="F84298A8"/>
    <w:lvl w:ilvl="0" w:tplc="25A456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2F68"/>
    <w:rsid w:val="00015A10"/>
    <w:rsid w:val="00022425"/>
    <w:rsid w:val="00022F9B"/>
    <w:rsid w:val="000354F3"/>
    <w:rsid w:val="00082CF8"/>
    <w:rsid w:val="00086710"/>
    <w:rsid w:val="000A0E6A"/>
    <w:rsid w:val="000B6B65"/>
    <w:rsid w:val="000C00E1"/>
    <w:rsid w:val="000C023E"/>
    <w:rsid w:val="000D1EB9"/>
    <w:rsid w:val="000F54ED"/>
    <w:rsid w:val="00130980"/>
    <w:rsid w:val="0014041C"/>
    <w:rsid w:val="0014198F"/>
    <w:rsid w:val="00145E1F"/>
    <w:rsid w:val="00197CE0"/>
    <w:rsid w:val="001B4923"/>
    <w:rsid w:val="001E4CF2"/>
    <w:rsid w:val="001E51FB"/>
    <w:rsid w:val="00240AF2"/>
    <w:rsid w:val="00253500"/>
    <w:rsid w:val="002749E8"/>
    <w:rsid w:val="00286F86"/>
    <w:rsid w:val="002934D6"/>
    <w:rsid w:val="002A2DEA"/>
    <w:rsid w:val="002A393D"/>
    <w:rsid w:val="002F222D"/>
    <w:rsid w:val="002F6811"/>
    <w:rsid w:val="003115E7"/>
    <w:rsid w:val="0032428D"/>
    <w:rsid w:val="003464DA"/>
    <w:rsid w:val="003A0C3F"/>
    <w:rsid w:val="003B0D38"/>
    <w:rsid w:val="003B7F74"/>
    <w:rsid w:val="003C143B"/>
    <w:rsid w:val="003E5523"/>
    <w:rsid w:val="00402EE6"/>
    <w:rsid w:val="00403714"/>
    <w:rsid w:val="00430CC2"/>
    <w:rsid w:val="00441023"/>
    <w:rsid w:val="00446DC6"/>
    <w:rsid w:val="0048371E"/>
    <w:rsid w:val="00484E6F"/>
    <w:rsid w:val="004A3A61"/>
    <w:rsid w:val="004B5B4F"/>
    <w:rsid w:val="004B6145"/>
    <w:rsid w:val="004B70CF"/>
    <w:rsid w:val="004D22EE"/>
    <w:rsid w:val="00513EE7"/>
    <w:rsid w:val="00535659"/>
    <w:rsid w:val="00570025"/>
    <w:rsid w:val="00572F68"/>
    <w:rsid w:val="005762A3"/>
    <w:rsid w:val="00586867"/>
    <w:rsid w:val="00592103"/>
    <w:rsid w:val="005B57C8"/>
    <w:rsid w:val="0060772B"/>
    <w:rsid w:val="006137D5"/>
    <w:rsid w:val="00617DE9"/>
    <w:rsid w:val="0062061B"/>
    <w:rsid w:val="00643B4B"/>
    <w:rsid w:val="00644595"/>
    <w:rsid w:val="00687D1E"/>
    <w:rsid w:val="00693614"/>
    <w:rsid w:val="006B5950"/>
    <w:rsid w:val="006D1886"/>
    <w:rsid w:val="006F265D"/>
    <w:rsid w:val="00704275"/>
    <w:rsid w:val="00734557"/>
    <w:rsid w:val="007630E7"/>
    <w:rsid w:val="007749F9"/>
    <w:rsid w:val="007B396F"/>
    <w:rsid w:val="007E09A1"/>
    <w:rsid w:val="007F5ABC"/>
    <w:rsid w:val="008238ED"/>
    <w:rsid w:val="00831573"/>
    <w:rsid w:val="00842EC0"/>
    <w:rsid w:val="008465E1"/>
    <w:rsid w:val="0086718C"/>
    <w:rsid w:val="0087371C"/>
    <w:rsid w:val="008B3050"/>
    <w:rsid w:val="008B3DCA"/>
    <w:rsid w:val="008F2ED8"/>
    <w:rsid w:val="008F4960"/>
    <w:rsid w:val="0094253A"/>
    <w:rsid w:val="0096528D"/>
    <w:rsid w:val="009753E9"/>
    <w:rsid w:val="009812D9"/>
    <w:rsid w:val="009A04F7"/>
    <w:rsid w:val="009D1DFB"/>
    <w:rsid w:val="009D5B0B"/>
    <w:rsid w:val="009E0EAD"/>
    <w:rsid w:val="00A01DB1"/>
    <w:rsid w:val="00A100E1"/>
    <w:rsid w:val="00A3237D"/>
    <w:rsid w:val="00A526B0"/>
    <w:rsid w:val="00A60568"/>
    <w:rsid w:val="00A66A46"/>
    <w:rsid w:val="00A702FB"/>
    <w:rsid w:val="00A74C3E"/>
    <w:rsid w:val="00AA17AE"/>
    <w:rsid w:val="00AB3DD5"/>
    <w:rsid w:val="00AC288F"/>
    <w:rsid w:val="00AC5A77"/>
    <w:rsid w:val="00AD4963"/>
    <w:rsid w:val="00AE4B4D"/>
    <w:rsid w:val="00AF0A12"/>
    <w:rsid w:val="00AF14F8"/>
    <w:rsid w:val="00B067B8"/>
    <w:rsid w:val="00B1337B"/>
    <w:rsid w:val="00B16CEE"/>
    <w:rsid w:val="00B23E6A"/>
    <w:rsid w:val="00B53BDA"/>
    <w:rsid w:val="00B80F09"/>
    <w:rsid w:val="00BC2093"/>
    <w:rsid w:val="00BC5986"/>
    <w:rsid w:val="00BE0A0E"/>
    <w:rsid w:val="00BF5644"/>
    <w:rsid w:val="00C31464"/>
    <w:rsid w:val="00C46733"/>
    <w:rsid w:val="00C76A9A"/>
    <w:rsid w:val="00C8690B"/>
    <w:rsid w:val="00CA1221"/>
    <w:rsid w:val="00CA6A5E"/>
    <w:rsid w:val="00CB06A0"/>
    <w:rsid w:val="00CB09CF"/>
    <w:rsid w:val="00CB56BE"/>
    <w:rsid w:val="00CC1E87"/>
    <w:rsid w:val="00CC6D24"/>
    <w:rsid w:val="00CD1ED7"/>
    <w:rsid w:val="00CE1224"/>
    <w:rsid w:val="00CE2F43"/>
    <w:rsid w:val="00CE66B4"/>
    <w:rsid w:val="00CF7225"/>
    <w:rsid w:val="00D03D05"/>
    <w:rsid w:val="00D20DA6"/>
    <w:rsid w:val="00D30D93"/>
    <w:rsid w:val="00D77294"/>
    <w:rsid w:val="00D8197C"/>
    <w:rsid w:val="00D81FBA"/>
    <w:rsid w:val="00D843EC"/>
    <w:rsid w:val="00DA6DE8"/>
    <w:rsid w:val="00DB2A8B"/>
    <w:rsid w:val="00DC0017"/>
    <w:rsid w:val="00E40C60"/>
    <w:rsid w:val="00E424E7"/>
    <w:rsid w:val="00E44CE0"/>
    <w:rsid w:val="00E83791"/>
    <w:rsid w:val="00EC7FBD"/>
    <w:rsid w:val="00ED3094"/>
    <w:rsid w:val="00EF2F70"/>
    <w:rsid w:val="00F028E8"/>
    <w:rsid w:val="00F2247F"/>
    <w:rsid w:val="00F477B1"/>
    <w:rsid w:val="00F55FC7"/>
    <w:rsid w:val="00F5651D"/>
    <w:rsid w:val="00F57977"/>
    <w:rsid w:val="00F70A32"/>
    <w:rsid w:val="00FF17A4"/>
    <w:rsid w:val="00FF1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055247"/>
  <w15:docId w15:val="{447D8793-2FA7-433F-8B94-A171A1331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0E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7D1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206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62061B"/>
  </w:style>
  <w:style w:type="paragraph" w:styleId="a6">
    <w:name w:val="footer"/>
    <w:basedOn w:val="a"/>
    <w:link w:val="a7"/>
    <w:uiPriority w:val="99"/>
    <w:unhideWhenUsed/>
    <w:rsid w:val="006206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6206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2932B3-13D7-4C63-8938-24D974911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Troyan Municipality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ОИК</dc:creator>
  <cp:keywords/>
  <dc:description/>
  <cp:lastModifiedBy>User</cp:lastModifiedBy>
  <cp:revision>143</cp:revision>
  <cp:lastPrinted>2015-09-07T08:50:00Z</cp:lastPrinted>
  <dcterms:created xsi:type="dcterms:W3CDTF">2011-08-19T10:36:00Z</dcterms:created>
  <dcterms:modified xsi:type="dcterms:W3CDTF">2016-11-01T14:46:00Z</dcterms:modified>
</cp:coreProperties>
</file>